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CB83" w14:textId="77777777"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14:paraId="39872706" w14:textId="77777777" w:rsidR="0085032A" w:rsidRDefault="0085032A">
      <w:pPr>
        <w:rPr>
          <w:b/>
          <w:sz w:val="24"/>
        </w:rPr>
      </w:pPr>
    </w:p>
    <w:p w14:paraId="10F0E122" w14:textId="77777777" w:rsidR="0085032A" w:rsidRDefault="0085032A">
      <w:pPr>
        <w:rPr>
          <w:b/>
          <w:sz w:val="24"/>
        </w:rPr>
      </w:pPr>
    </w:p>
    <w:p w14:paraId="03F98190" w14:textId="42AC3094" w:rsidR="0085032A" w:rsidRDefault="0057590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00945" w:rsidRPr="00D00945">
        <w:rPr>
          <w:b/>
          <w:bCs/>
          <w:sz w:val="24"/>
        </w:rPr>
        <w:t>Road Safety Act 1986</w:t>
      </w:r>
    </w:p>
    <w:bookmarkEnd w:id="0"/>
    <w:p w14:paraId="15EC2B3C" w14:textId="77777777"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14:paraId="20435FEF" w14:textId="77777777"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590C">
        <w:rPr>
          <w:b/>
          <w:sz w:val="24"/>
        </w:rPr>
        <w:t>Correction</w:t>
      </w:r>
    </w:p>
    <w:bookmarkEnd w:id="1"/>
    <w:p w14:paraId="53C42412" w14:textId="77777777"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14:paraId="26A8B4FC" w14:textId="60776746"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00945">
        <w:rPr>
          <w:b/>
          <w:sz w:val="24"/>
        </w:rPr>
        <w:t>232</w:t>
      </w:r>
    </w:p>
    <w:bookmarkEnd w:id="2"/>
    <w:p w14:paraId="3133F759" w14:textId="77777777" w:rsidR="0085032A" w:rsidRDefault="0085032A">
      <w:pPr>
        <w:pBdr>
          <w:bottom w:val="single" w:sz="6" w:space="1" w:color="auto"/>
        </w:pBdr>
        <w:rPr>
          <w:sz w:val="24"/>
        </w:rPr>
      </w:pPr>
    </w:p>
    <w:p w14:paraId="31A4D5F8" w14:textId="77777777" w:rsidR="0085032A" w:rsidRDefault="0085032A">
      <w:pPr>
        <w:rPr>
          <w:sz w:val="24"/>
        </w:rPr>
      </w:pPr>
    </w:p>
    <w:p w14:paraId="1BB14D42" w14:textId="67AB033B" w:rsidR="0085032A" w:rsidRDefault="0057590C">
      <w:pPr>
        <w:rPr>
          <w:sz w:val="24"/>
        </w:rPr>
      </w:pPr>
      <w:r>
        <w:rPr>
          <w:sz w:val="24"/>
        </w:rPr>
        <w:t xml:space="preserve">In </w:t>
      </w:r>
      <w:r w:rsidR="00171839">
        <w:rPr>
          <w:sz w:val="24"/>
        </w:rPr>
        <w:t>s</w:t>
      </w:r>
      <w:r>
        <w:rPr>
          <w:sz w:val="24"/>
        </w:rPr>
        <w:t xml:space="preserve">ection </w:t>
      </w:r>
      <w:proofErr w:type="spellStart"/>
      <w:r w:rsidR="00D00945">
        <w:rPr>
          <w:sz w:val="24"/>
        </w:rPr>
        <w:t>5AD</w:t>
      </w:r>
      <w:proofErr w:type="spellEnd"/>
      <w:r>
        <w:rPr>
          <w:sz w:val="24"/>
        </w:rPr>
        <w:t xml:space="preserve">, </w:t>
      </w:r>
      <w:r w:rsidR="00D00945">
        <w:rPr>
          <w:sz w:val="24"/>
        </w:rPr>
        <w:t>subsections (</w:t>
      </w:r>
      <w:proofErr w:type="spellStart"/>
      <w:r w:rsidR="00D00945">
        <w:rPr>
          <w:sz w:val="24"/>
        </w:rPr>
        <w:t>2A</w:t>
      </w:r>
      <w:proofErr w:type="spellEnd"/>
      <w:r w:rsidR="00D00945">
        <w:rPr>
          <w:sz w:val="24"/>
        </w:rPr>
        <w:t>) and (</w:t>
      </w:r>
      <w:proofErr w:type="spellStart"/>
      <w:r w:rsidR="00D00945">
        <w:rPr>
          <w:sz w:val="24"/>
        </w:rPr>
        <w:t>2B</w:t>
      </w:r>
      <w:proofErr w:type="spellEnd"/>
      <w:r w:rsidR="00D00945">
        <w:rPr>
          <w:sz w:val="24"/>
        </w:rPr>
        <w:t>) are misaligned to paragraph level and</w:t>
      </w:r>
      <w:r>
        <w:rPr>
          <w:sz w:val="24"/>
        </w:rPr>
        <w:t xml:space="preserve"> should be aligned to subsection </w:t>
      </w:r>
      <w:r w:rsidR="00D00945">
        <w:rPr>
          <w:sz w:val="24"/>
        </w:rPr>
        <w:t>level</w:t>
      </w:r>
      <w:r>
        <w:rPr>
          <w:sz w:val="24"/>
        </w:rPr>
        <w:t>.</w:t>
      </w:r>
    </w:p>
    <w:p w14:paraId="7BED9F5C" w14:textId="77777777" w:rsidR="0057590C" w:rsidRDefault="0057590C">
      <w:pPr>
        <w:rPr>
          <w:sz w:val="24"/>
        </w:rPr>
      </w:pPr>
    </w:p>
    <w:p w14:paraId="66078A13" w14:textId="096BEE6D" w:rsidR="0057590C" w:rsidRDefault="0057590C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D00945">
        <w:rPr>
          <w:sz w:val="24"/>
        </w:rPr>
        <w:t>226</w:t>
      </w:r>
      <w:r>
        <w:rPr>
          <w:sz w:val="24"/>
        </w:rPr>
        <w:t xml:space="preserve"> to </w:t>
      </w:r>
      <w:r w:rsidR="00D00945">
        <w:rPr>
          <w:sz w:val="24"/>
        </w:rPr>
        <w:t>232</w:t>
      </w:r>
      <w:r>
        <w:rPr>
          <w:sz w:val="24"/>
        </w:rPr>
        <w:t>.</w:t>
      </w:r>
    </w:p>
    <w:sectPr w:rsidR="0057590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57590C"/>
    <w:rsid w:val="000E7DCF"/>
    <w:rsid w:val="0011031A"/>
    <w:rsid w:val="00171839"/>
    <w:rsid w:val="002A6025"/>
    <w:rsid w:val="003377B6"/>
    <w:rsid w:val="004D5066"/>
    <w:rsid w:val="0057590C"/>
    <w:rsid w:val="006513B3"/>
    <w:rsid w:val="006C0CF8"/>
    <w:rsid w:val="0085032A"/>
    <w:rsid w:val="00A0749B"/>
    <w:rsid w:val="00C32853"/>
    <w:rsid w:val="00D00945"/>
    <w:rsid w:val="00D61C40"/>
    <w:rsid w:val="00E3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23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4</cp:revision>
  <cp:lastPrinted>1900-12-31T13:00:00Z</cp:lastPrinted>
  <dcterms:created xsi:type="dcterms:W3CDTF">2025-08-11T23:24:00Z</dcterms:created>
  <dcterms:modified xsi:type="dcterms:W3CDTF">2025-08-13T01:40:00Z</dcterms:modified>
  <cp:category>LDMS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2025-08-11T23:24:07Z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ab2c50ac-af49-4a10-998d-0293338292c4</vt:lpwstr>
  </property>
  <property fmtid="{D5CDD505-2E9C-101B-9397-08002B2CF9AE}" pid="8" name="MSIP_Label_02ae5202-c783-4472-9031-b371920c1a0d_ContentBits">
    <vt:lpwstr>0</vt:lpwstr>
  </property>
  <property fmtid="{D5CDD505-2E9C-101B-9397-08002B2CF9AE}" pid="9" name="MSIP_Label_02ae5202-c783-4472-9031-b371920c1a0d_Tag">
    <vt:lpwstr>10, 0, 1, 1</vt:lpwstr>
  </property>
</Properties>
</file>