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7D99D" w14:textId="3F41B453" w:rsidR="00712B9B" w:rsidRDefault="00E641C9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3D745CD6" w14:textId="2D877160" w:rsidR="00712B9B" w:rsidRDefault="00E641C9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DUTIES AMENDMENT (MORE HOMES) BILL 2024</w:t>
      </w:r>
    </w:p>
    <w:p w14:paraId="341A60E0" w14:textId="4FF9E83B" w:rsidR="00712B9B" w:rsidRDefault="00E641C9" w:rsidP="00E641C9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730330C3" w14:textId="0BF34092" w:rsidR="00712B9B" w:rsidRDefault="00E641C9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AIV PUGLIELLI)</w:t>
      </w:r>
    </w:p>
    <w:bookmarkEnd w:id="3"/>
    <w:p w14:paraId="5C729C4E" w14:textId="77777777" w:rsidR="006961E4" w:rsidRDefault="006961E4">
      <w:pPr>
        <w:tabs>
          <w:tab w:val="left" w:pos="3912"/>
          <w:tab w:val="left" w:pos="4423"/>
        </w:tabs>
      </w:pPr>
    </w:p>
    <w:p w14:paraId="33E332BB" w14:textId="77777777" w:rsidR="001C1694" w:rsidRDefault="001C1694" w:rsidP="00A55186">
      <w:pPr>
        <w:pStyle w:val="ListParagraph"/>
        <w:numPr>
          <w:ilvl w:val="0"/>
          <w:numId w:val="19"/>
        </w:numPr>
        <w:tabs>
          <w:tab w:val="left" w:pos="3912"/>
          <w:tab w:val="left" w:pos="4423"/>
        </w:tabs>
      </w:pPr>
      <w:bookmarkStart w:id="4" w:name="cpStart"/>
      <w:bookmarkEnd w:id="4"/>
      <w:r>
        <w:t>Clause 3, line 18, omit "2025." and insert "2025; and".</w:t>
      </w:r>
    </w:p>
    <w:p w14:paraId="2E1DF3F8" w14:textId="77777777" w:rsidR="00A55186" w:rsidRDefault="00A55186" w:rsidP="00A55186">
      <w:pPr>
        <w:pStyle w:val="ListParagraph"/>
        <w:numPr>
          <w:ilvl w:val="0"/>
          <w:numId w:val="19"/>
        </w:numPr>
        <w:tabs>
          <w:tab w:val="left" w:pos="3912"/>
          <w:tab w:val="left" w:pos="4423"/>
        </w:tabs>
      </w:pPr>
      <w:r>
        <w:t>Clause 3, after line 18 insert—</w:t>
      </w:r>
    </w:p>
    <w:p w14:paraId="4E25483C" w14:textId="77777777" w:rsidR="00A55186" w:rsidRDefault="00A55186" w:rsidP="00A55186">
      <w:pPr>
        <w:pStyle w:val="AmendHeading1"/>
        <w:tabs>
          <w:tab w:val="right" w:pos="1701"/>
        </w:tabs>
        <w:ind w:left="1871" w:hanging="1871"/>
      </w:pPr>
      <w:r>
        <w:tab/>
      </w:r>
      <w:r w:rsidRPr="007505E5">
        <w:t>"(d)</w:t>
      </w:r>
      <w:r>
        <w:tab/>
      </w:r>
      <w:r>
        <w:tab/>
        <w:t xml:space="preserve">the transferee intends for the residential property to be occupied as </w:t>
      </w:r>
      <w:r w:rsidR="001C1694">
        <w:t xml:space="preserve">a person's </w:t>
      </w:r>
      <w:r>
        <w:t>principal place of residence</w:t>
      </w:r>
      <w:r w:rsidR="001C1694">
        <w:t>.".</w:t>
      </w:r>
    </w:p>
    <w:p w14:paraId="07510928" w14:textId="77777777" w:rsidR="001C1694" w:rsidRDefault="001C1694" w:rsidP="001C1694">
      <w:pPr>
        <w:pStyle w:val="ListParagraph"/>
        <w:numPr>
          <w:ilvl w:val="0"/>
          <w:numId w:val="19"/>
        </w:numPr>
        <w:tabs>
          <w:tab w:val="left" w:pos="3912"/>
          <w:tab w:val="left" w:pos="4423"/>
        </w:tabs>
      </w:pPr>
      <w:r>
        <w:t xml:space="preserve">Clause 3, after line </w:t>
      </w:r>
      <w:r w:rsidR="0088461C">
        <w:t xml:space="preserve">24 </w:t>
      </w:r>
      <w:r>
        <w:t>insert—</w:t>
      </w:r>
    </w:p>
    <w:p w14:paraId="4AD8F176" w14:textId="77777777" w:rsidR="008416AE" w:rsidRDefault="001C1694" w:rsidP="001C1694">
      <w:pPr>
        <w:pStyle w:val="AmendHeading1"/>
        <w:tabs>
          <w:tab w:val="right" w:pos="1701"/>
        </w:tabs>
        <w:ind w:left="1871" w:hanging="1871"/>
      </w:pPr>
      <w:r>
        <w:tab/>
      </w:r>
      <w:r w:rsidR="0088461C">
        <w:t>"</w:t>
      </w:r>
      <w:r w:rsidRPr="001C1694">
        <w:t>(</w:t>
      </w:r>
      <w:r w:rsidR="0088461C">
        <w:t>2A</w:t>
      </w:r>
      <w:r w:rsidRPr="001C1694">
        <w:t>)</w:t>
      </w:r>
      <w:r>
        <w:tab/>
        <w:t xml:space="preserve">The concession under </w:t>
      </w:r>
      <w:r w:rsidR="0088461C">
        <w:t xml:space="preserve">subsection (1) </w:t>
      </w:r>
      <w:r>
        <w:t xml:space="preserve">is subject to the requirement that a person occupies the land as the person's principal place of residence for a period of at least 12 months commencing within the </w:t>
      </w:r>
      <w:proofErr w:type="gramStart"/>
      <w:r>
        <w:t>12 month</w:t>
      </w:r>
      <w:proofErr w:type="gramEnd"/>
      <w:r>
        <w:t xml:space="preserve"> period immediately after the transfer.</w:t>
      </w:r>
    </w:p>
    <w:p w14:paraId="7FB422F7" w14:textId="77777777" w:rsidR="007D1020" w:rsidRDefault="001C1694" w:rsidP="001C1694">
      <w:pPr>
        <w:pStyle w:val="AmendHeading1"/>
        <w:tabs>
          <w:tab w:val="right" w:pos="1701"/>
        </w:tabs>
        <w:ind w:left="1871" w:hanging="1871"/>
      </w:pPr>
      <w:r>
        <w:tab/>
      </w:r>
      <w:r w:rsidRPr="001C1694">
        <w:t>(</w:t>
      </w:r>
      <w:r>
        <w:t>2</w:t>
      </w:r>
      <w:r w:rsidR="0088461C">
        <w:t>B</w:t>
      </w:r>
      <w:r w:rsidRPr="001C1694">
        <w:t>)</w:t>
      </w:r>
      <w:r>
        <w:tab/>
        <w:t xml:space="preserve">Sections 43B, </w:t>
      </w:r>
      <w:r w:rsidR="007D1020">
        <w:t>43C and 43D apply to this section as if—</w:t>
      </w:r>
    </w:p>
    <w:p w14:paraId="3CAE5B89" w14:textId="70F8D672" w:rsidR="001C1694" w:rsidRDefault="007D1020" w:rsidP="007D102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7D1020">
        <w:t>(a)</w:t>
      </w:r>
      <w:r>
        <w:tab/>
        <w:t xml:space="preserve">a reference to section 43A were a reference to </w:t>
      </w:r>
      <w:r w:rsidR="0088461C">
        <w:t>this section</w:t>
      </w:r>
      <w:r>
        <w:t>; and</w:t>
      </w:r>
    </w:p>
    <w:p w14:paraId="07FA6FB7" w14:textId="7D1E6248" w:rsidR="007D1020" w:rsidRDefault="007D1020" w:rsidP="007D102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7D1020">
        <w:t>(</w:t>
      </w:r>
      <w:r>
        <w:t>b</w:t>
      </w:r>
      <w:r w:rsidRPr="007D1020">
        <w:t>)</w:t>
      </w:r>
      <w:r>
        <w:tab/>
      </w:r>
      <w:r w:rsidR="002C5EB4">
        <w:t>a reference to an exemption under section 43A were a reference to a concession under this section</w:t>
      </w:r>
      <w:r>
        <w:t>.</w:t>
      </w:r>
      <w:r w:rsidR="0088461C">
        <w:t>".</w:t>
      </w:r>
    </w:p>
    <w:p w14:paraId="2D9C63E6" w14:textId="77777777" w:rsidR="007D1020" w:rsidRPr="007D1020" w:rsidRDefault="007D1020" w:rsidP="007D1020"/>
    <w:p w14:paraId="63B12CAB" w14:textId="77777777" w:rsidR="001C1694" w:rsidRPr="001C1694" w:rsidRDefault="001C1694" w:rsidP="001C1694"/>
    <w:sectPr w:rsidR="001C1694" w:rsidRPr="001C1694" w:rsidSect="00E641C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6B406" w14:textId="77777777" w:rsidR="001C1694" w:rsidRDefault="001C1694">
      <w:r>
        <w:separator/>
      </w:r>
    </w:p>
  </w:endnote>
  <w:endnote w:type="continuationSeparator" w:id="0">
    <w:p w14:paraId="265D4843" w14:textId="77777777" w:rsidR="001C1694" w:rsidRDefault="001C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F0A7D" w14:textId="77777777" w:rsidR="001C1694" w:rsidRDefault="001C1694" w:rsidP="00E641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D23FA5" w14:textId="77777777" w:rsidR="001C1694" w:rsidRDefault="001C16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A382" w14:textId="04C2495F" w:rsidR="00E641C9" w:rsidRDefault="00E641C9" w:rsidP="00FB2A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EDBDBF3" w14:textId="60A13E79" w:rsidR="001C1694" w:rsidRPr="00E641C9" w:rsidRDefault="00E641C9" w:rsidP="00E641C9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E641C9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32871" w14:textId="1633A79A" w:rsidR="001C1694" w:rsidRPr="00DB51E7" w:rsidRDefault="00E641C9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DD18F" w14:textId="77777777" w:rsidR="001C1694" w:rsidRDefault="001C1694">
      <w:r>
        <w:separator/>
      </w:r>
    </w:p>
  </w:footnote>
  <w:footnote w:type="continuationSeparator" w:id="0">
    <w:p w14:paraId="29F111EE" w14:textId="77777777" w:rsidR="001C1694" w:rsidRDefault="001C1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8A587" w14:textId="00023006" w:rsidR="001C1694" w:rsidRPr="00E641C9" w:rsidRDefault="00E641C9" w:rsidP="00E641C9">
    <w:pPr>
      <w:pStyle w:val="Header"/>
      <w:jc w:val="right"/>
    </w:pPr>
    <w:r w:rsidRPr="00E641C9">
      <w:t>AP06C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4264D" w14:textId="62817C78" w:rsidR="001C1694" w:rsidRPr="00E641C9" w:rsidRDefault="00E641C9" w:rsidP="00E641C9">
    <w:pPr>
      <w:pStyle w:val="Header"/>
      <w:jc w:val="right"/>
    </w:pPr>
    <w:r w:rsidRPr="00E641C9">
      <w:t>AP06C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1B3901F3"/>
    <w:multiLevelType w:val="multilevel"/>
    <w:tmpl w:val="0DF6102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17034426">
    <w:abstractNumId w:val="0"/>
  </w:num>
  <w:num w:numId="2" w16cid:durableId="389815671">
    <w:abstractNumId w:val="2"/>
  </w:num>
  <w:num w:numId="3" w16cid:durableId="236786031">
    <w:abstractNumId w:val="7"/>
  </w:num>
  <w:num w:numId="4" w16cid:durableId="1165320293">
    <w:abstractNumId w:val="4"/>
  </w:num>
  <w:num w:numId="5" w16cid:durableId="1137914811">
    <w:abstractNumId w:val="8"/>
  </w:num>
  <w:num w:numId="6" w16cid:durableId="1395278986">
    <w:abstractNumId w:val="3"/>
  </w:num>
  <w:num w:numId="7" w16cid:durableId="803427069">
    <w:abstractNumId w:val="16"/>
  </w:num>
  <w:num w:numId="8" w16cid:durableId="1815171148">
    <w:abstractNumId w:val="12"/>
  </w:num>
  <w:num w:numId="9" w16cid:durableId="338895565">
    <w:abstractNumId w:val="6"/>
  </w:num>
  <w:num w:numId="10" w16cid:durableId="580330569">
    <w:abstractNumId w:val="11"/>
  </w:num>
  <w:num w:numId="11" w16cid:durableId="1839030914">
    <w:abstractNumId w:val="9"/>
  </w:num>
  <w:num w:numId="12" w16cid:durableId="1150092868">
    <w:abstractNumId w:val="1"/>
  </w:num>
  <w:num w:numId="13" w16cid:durableId="1421944501">
    <w:abstractNumId w:val="17"/>
  </w:num>
  <w:num w:numId="14" w16cid:durableId="2133010821">
    <w:abstractNumId w:val="14"/>
  </w:num>
  <w:num w:numId="15" w16cid:durableId="973145207">
    <w:abstractNumId w:val="13"/>
  </w:num>
  <w:num w:numId="16" w16cid:durableId="1567839957">
    <w:abstractNumId w:val="15"/>
  </w:num>
  <w:num w:numId="17" w16cid:durableId="1078332089">
    <w:abstractNumId w:val="10"/>
  </w:num>
  <w:num w:numId="18" w16cid:durableId="1753356389">
    <w:abstractNumId w:val="18"/>
  </w:num>
  <w:num w:numId="19" w16cid:durableId="2043703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225"/>
    <w:docVar w:name="vActTitle" w:val="Duties Amendment (More Homes) Bill 2024"/>
    <w:docVar w:name="vBillNo" w:val="225"/>
    <w:docVar w:name="vBillTitle" w:val="Duties Amendment (More Homes) Bill 2024"/>
    <w:docVar w:name="vDocumentType" w:val=".HOUSEAMEND"/>
    <w:docVar w:name="vDraftNo" w:val="0"/>
    <w:docVar w:name="vDraftVers" w:val="2"/>
    <w:docVar w:name="vDraftVersion" w:val="23580 - AP06C - Victorian Greens (Mr PUGLIELLI) House Print"/>
    <w:docVar w:name="VersionNo" w:val="2"/>
    <w:docVar w:name="vFileName" w:val="601225VGAPC.H"/>
    <w:docVar w:name="vFileVersion" w:val="C"/>
    <w:docVar w:name="vFinalisePrevVer" w:val="True"/>
    <w:docVar w:name="vGovNonGov" w:val="18"/>
    <w:docVar w:name="vHouseType" w:val="0"/>
    <w:docVar w:name="vILDNum" w:val="23580"/>
    <w:docVar w:name="vIsBrandNewVersion" w:val="No"/>
    <w:docVar w:name="vIsNewDocument" w:val="False"/>
    <w:docVar w:name="vLegCommission" w:val="0"/>
    <w:docVar w:name="vMinisterID" w:val="373"/>
    <w:docVar w:name="vMinisterName" w:val="Puglielli, Aiv, Mr"/>
    <w:docVar w:name="vMinisterNameIndex" w:val="93"/>
    <w:docVar w:name="vParliament" w:val="60"/>
    <w:docVar w:name="vPartyID" w:val="6"/>
    <w:docVar w:name="vPartyName" w:val="Victorian Greens"/>
    <w:docVar w:name="vPrevDraftNo" w:val="0"/>
    <w:docVar w:name="vPrevDraftVers" w:val="2"/>
    <w:docVar w:name="vPrevFileName" w:val="601225VGAPC.H"/>
    <w:docVar w:name="vPrevMinisterID" w:val="373"/>
    <w:docVar w:name="vPrnOnSepLine" w:val="False"/>
    <w:docVar w:name="vSavedToLocal" w:val="No"/>
    <w:docVar w:name="vSecurityMarking" w:val="0"/>
    <w:docVar w:name="vSeqNum" w:val="AP06C"/>
    <w:docVar w:name="vSession" w:val="1"/>
    <w:docVar w:name="vTRIMFileName" w:val="23580 - AP06C - Victorian Greens (Mr PUGLIELLI) House Print"/>
    <w:docVar w:name="vTRIMRecordNumber" w:val="D24/25821[v3]"/>
    <w:docVar w:name="vTxtAfterIndex" w:val="-1"/>
    <w:docVar w:name="vTxtBefore" w:val="Amendments to be proposed in Committee by"/>
    <w:docVar w:name="vTxtBeforeIndex" w:val="3"/>
    <w:docVar w:name="vVersionDate" w:val="12/11/2024"/>
    <w:docVar w:name="vYear" w:val="2024"/>
  </w:docVars>
  <w:rsids>
    <w:rsidRoot w:val="00A55186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1694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C5EB4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2DAE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5F7A2A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0E7C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13A6"/>
    <w:rsid w:val="007B2BC6"/>
    <w:rsid w:val="007C0D9D"/>
    <w:rsid w:val="007C5C1C"/>
    <w:rsid w:val="007C7BEE"/>
    <w:rsid w:val="007D1020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61C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657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24D9B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186"/>
    <w:rsid w:val="00A55463"/>
    <w:rsid w:val="00A5602C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5C1D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E67DC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67386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77237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6901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41C9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C78CF"/>
    <w:rsid w:val="00ED0B32"/>
    <w:rsid w:val="00ED14E6"/>
    <w:rsid w:val="00ED2357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56E5E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AEFD553"/>
  <w15:docId w15:val="{43295CAF-5187-478D-864C-B3515438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41C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641C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641C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641C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641C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641C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641C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641C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641C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641C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641C9"/>
    <w:pPr>
      <w:ind w:left="1871"/>
    </w:pPr>
  </w:style>
  <w:style w:type="paragraph" w:customStyle="1" w:styleId="Normal-Draft">
    <w:name w:val="Normal - Draft"/>
    <w:rsid w:val="00E641C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E641C9"/>
    <w:pPr>
      <w:ind w:left="2381"/>
    </w:pPr>
  </w:style>
  <w:style w:type="paragraph" w:customStyle="1" w:styleId="AmendBody3">
    <w:name w:val="Amend. Body 3"/>
    <w:basedOn w:val="Normal-Draft"/>
    <w:next w:val="Normal"/>
    <w:rsid w:val="00E641C9"/>
    <w:pPr>
      <w:ind w:left="2892"/>
    </w:pPr>
  </w:style>
  <w:style w:type="paragraph" w:customStyle="1" w:styleId="AmendBody4">
    <w:name w:val="Amend. Body 4"/>
    <w:basedOn w:val="Normal-Draft"/>
    <w:next w:val="Normal"/>
    <w:rsid w:val="00E641C9"/>
    <w:pPr>
      <w:ind w:left="3402"/>
    </w:pPr>
  </w:style>
  <w:style w:type="paragraph" w:styleId="Header">
    <w:name w:val="header"/>
    <w:basedOn w:val="Normal"/>
    <w:rsid w:val="00E641C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641C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641C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641C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641C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641C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641C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E641C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641C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E641C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641C9"/>
    <w:pPr>
      <w:suppressLineNumbers w:val="0"/>
    </w:pPr>
  </w:style>
  <w:style w:type="paragraph" w:customStyle="1" w:styleId="BodyParagraph">
    <w:name w:val="Body Paragraph"/>
    <w:next w:val="Normal"/>
    <w:rsid w:val="00E641C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641C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641C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641C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641C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E641C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E641C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641C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E641C9"/>
    <w:rPr>
      <w:caps w:val="0"/>
    </w:rPr>
  </w:style>
  <w:style w:type="paragraph" w:customStyle="1" w:styleId="Normal-Schedule">
    <w:name w:val="Normal - Schedule"/>
    <w:rsid w:val="00E641C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E641C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641C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E641C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641C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641C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641C9"/>
  </w:style>
  <w:style w:type="paragraph" w:customStyle="1" w:styleId="Penalty">
    <w:name w:val="Penalty"/>
    <w:next w:val="Normal"/>
    <w:rsid w:val="00E641C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E641C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E641C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641C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641C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641C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641C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641C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641C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641C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641C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641C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641C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E641C9"/>
    <w:pPr>
      <w:suppressLineNumbers w:val="0"/>
    </w:pPr>
  </w:style>
  <w:style w:type="paragraph" w:customStyle="1" w:styleId="AutoNumber">
    <w:name w:val="Auto Number"/>
    <w:rsid w:val="00E641C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E641C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E641C9"/>
    <w:rPr>
      <w:vertAlign w:val="superscript"/>
    </w:rPr>
  </w:style>
  <w:style w:type="paragraph" w:styleId="EndnoteText">
    <w:name w:val="endnote text"/>
    <w:basedOn w:val="Normal"/>
    <w:semiHidden/>
    <w:rsid w:val="00E641C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E641C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E641C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E641C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641C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641C9"/>
    <w:pPr>
      <w:spacing w:after="120"/>
      <w:jc w:val="center"/>
    </w:pPr>
  </w:style>
  <w:style w:type="paragraph" w:styleId="MacroText">
    <w:name w:val="macro"/>
    <w:semiHidden/>
    <w:rsid w:val="00E641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E641C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641C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641C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641C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641C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641C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E641C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641C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641C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641C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641C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link w:val="DraftDefinition2Char"/>
    <w:rsid w:val="00E641C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641C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641C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641C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641C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E641C9"/>
    <w:pPr>
      <w:suppressLineNumbers w:val="0"/>
    </w:pPr>
  </w:style>
  <w:style w:type="paragraph" w:customStyle="1" w:styleId="DraftHeading3">
    <w:name w:val="Draft Heading 3"/>
    <w:basedOn w:val="Normal"/>
    <w:next w:val="Normal"/>
    <w:rsid w:val="00E641C9"/>
    <w:pPr>
      <w:suppressLineNumbers w:val="0"/>
    </w:pPr>
  </w:style>
  <w:style w:type="paragraph" w:customStyle="1" w:styleId="DraftHeading4">
    <w:name w:val="Draft Heading 4"/>
    <w:basedOn w:val="Normal"/>
    <w:next w:val="Normal"/>
    <w:rsid w:val="00E641C9"/>
    <w:pPr>
      <w:suppressLineNumbers w:val="0"/>
    </w:pPr>
  </w:style>
  <w:style w:type="paragraph" w:customStyle="1" w:styleId="DraftHeading5">
    <w:name w:val="Draft Heading 5"/>
    <w:basedOn w:val="Normal"/>
    <w:next w:val="Normal"/>
    <w:rsid w:val="00E641C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E641C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E641C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E641C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E641C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E641C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E641C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641C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641C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641C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641C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E641C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E641C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E641C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641C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641C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641C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E641C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E641C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E641C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E641C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E641C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E641C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641C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641C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E641C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E641C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E641C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E641C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E641C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641C9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E641C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641C9"/>
    <w:rPr>
      <w:sz w:val="24"/>
      <w:lang w:eastAsia="en-US"/>
    </w:rPr>
  </w:style>
  <w:style w:type="character" w:customStyle="1" w:styleId="DraftDefinition2Char">
    <w:name w:val="Draft Definition 2 Char"/>
    <w:basedOn w:val="DefaultParagraphFont"/>
    <w:link w:val="DraftDefinition2"/>
    <w:locked/>
    <w:rsid w:val="00A5518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710</Characters>
  <Application>Microsoft Office Word</Application>
  <DocSecurity>0</DocSecurity>
  <Lines>18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Duties Amendment (More Homes) Bill 2024</vt:lpstr>
    </vt:vector>
  </TitlesOfParts>
  <Manager/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Duties Amendment (More Homes) Bill 2024</dc:title>
  <dc:subject>OCPC Word Template</dc:subject>
  <dc:creator/>
  <cp:keywords>Formats, House Amendments</cp:keywords>
  <dc:description>11/11/2023 (PROD)</dc:description>
  <cp:lastModifiedBy>Tom Mills</cp:lastModifiedBy>
  <cp:revision>2</cp:revision>
  <cp:lastPrinted>2024-11-11T23:34:00Z</cp:lastPrinted>
  <dcterms:created xsi:type="dcterms:W3CDTF">2024-11-12T00:03:00Z</dcterms:created>
  <dcterms:modified xsi:type="dcterms:W3CDTF">2024-11-12T03:20:00Z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579359</vt:i4>
  </property>
  <property fmtid="{D5CDD505-2E9C-101B-9397-08002B2CF9AE}" pid="3" name="DocSubFolderNumber">
    <vt:lpwstr>S24/2074</vt:lpwstr>
  </property>
</Properties>
</file>