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855D8" w:rsidRPr="007855D8">
        <w:rPr>
          <w:b/>
          <w:sz w:val="24"/>
        </w:rPr>
        <w:t>Aboriginal Lands (Aborigines' Advancement League) (Watt Street, Northcote) Act 1982</w:t>
      </w:r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B417A">
        <w:rPr>
          <w:b/>
          <w:sz w:val="24"/>
        </w:rPr>
        <w:t>First Authorised version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55D8">
        <w:rPr>
          <w:b/>
          <w:sz w:val="24"/>
        </w:rPr>
        <w:t>005</w:t>
      </w:r>
      <w:bookmarkStart w:id="3" w:name="_GoBack"/>
      <w:bookmarkEnd w:id="3"/>
    </w:p>
    <w:bookmarkEnd w:id="2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74D12"/>
    <w:rsid w:val="000E7DCF"/>
    <w:rsid w:val="00123786"/>
    <w:rsid w:val="001C3D3C"/>
    <w:rsid w:val="00232572"/>
    <w:rsid w:val="002D1065"/>
    <w:rsid w:val="002D63CF"/>
    <w:rsid w:val="003070D3"/>
    <w:rsid w:val="00382101"/>
    <w:rsid w:val="003E1892"/>
    <w:rsid w:val="00474AF6"/>
    <w:rsid w:val="00602C51"/>
    <w:rsid w:val="007855D8"/>
    <w:rsid w:val="007E2F44"/>
    <w:rsid w:val="00806D20"/>
    <w:rsid w:val="008311B6"/>
    <w:rsid w:val="008441D5"/>
    <w:rsid w:val="0090234C"/>
    <w:rsid w:val="00930D37"/>
    <w:rsid w:val="009647B8"/>
    <w:rsid w:val="00AA2270"/>
    <w:rsid w:val="00B62DD8"/>
    <w:rsid w:val="00CB417A"/>
    <w:rsid w:val="00D15FB8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BF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2024-03-03T23:19:00Z</dcterms:created>
  <dcterms:modified xsi:type="dcterms:W3CDTF">2024-03-03T23:19:00Z</dcterms:modified>
</cp:coreProperties>
</file>