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85609">
        <w:rPr>
          <w:b/>
          <w:sz w:val="28"/>
        </w:rPr>
        <w:t>002</w:t>
      </w:r>
    </w:p>
    <w:p w:rsidR="00912D15" w:rsidRDefault="00E85609">
      <w:pPr>
        <w:spacing w:before="0" w:after="120"/>
        <w:jc w:val="center"/>
        <w:rPr>
          <w:b/>
          <w:sz w:val="32"/>
        </w:rPr>
      </w:pPr>
      <w:r w:rsidRPr="00E85609">
        <w:rPr>
          <w:b/>
          <w:sz w:val="32"/>
        </w:rPr>
        <w:t>Subordinate Legislation (Prevention of Cruelty to Animals Regulations 2008) Extension Regulations 2018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85609">
        <w:rPr>
          <w:b/>
        </w:rPr>
        <w:t>108/2018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85609">
        <w:t>17 December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E85609">
        <w:rPr>
          <w:b/>
        </w:rPr>
        <w:t>16 December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>regulation</w:t>
      </w:r>
      <w:r w:rsidR="00E85609">
        <w:rPr>
          <w:b/>
        </w:rPr>
        <w:t> 4</w:t>
      </w:r>
      <w:r w:rsidR="004D405B" w:rsidRPr="00674F28">
        <w:rPr>
          <w:b/>
        </w:rPr>
        <w:t xml:space="preserve"> of the </w:t>
      </w:r>
      <w:r w:rsidR="00E85609" w:rsidRPr="00E85609">
        <w:rPr>
          <w:b/>
        </w:rPr>
        <w:t>Subordinate Legislation (Prevention of Cruelty to Animals Regulations 2008) Extension Regulations 2018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E85609">
        <w:rPr>
          <w:b/>
        </w:rPr>
        <w:t>108/2018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609" w:rsidRDefault="00E85609">
      <w:pPr>
        <w:rPr>
          <w:sz w:val="4"/>
        </w:rPr>
      </w:pPr>
    </w:p>
  </w:endnote>
  <w:endnote w:type="continuationSeparator" w:id="0">
    <w:p w:rsidR="00E85609" w:rsidRDefault="00E85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16595B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F37566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BF1FE1">
          <w:fldChar w:fldCharType="begin"/>
        </w:r>
        <w:r w:rsidR="00BF1FE1">
          <w:instrText xml:space="preserve"> PAGE   \* MERGEFORMAT </w:instrText>
        </w:r>
        <w:r w:rsidR="00BF1FE1">
          <w:fldChar w:fldCharType="separate"/>
        </w:r>
        <w:r>
          <w:rPr>
            <w:noProof/>
          </w:rPr>
          <w:t>1</w:t>
        </w:r>
        <w:r w:rsidR="00BF1FE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609" w:rsidRDefault="00E85609">
      <w:r>
        <w:separator/>
      </w:r>
    </w:p>
  </w:footnote>
  <w:footnote w:type="continuationSeparator" w:id="0">
    <w:p w:rsidR="00E85609" w:rsidRDefault="00E85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25573"/>
    <w:docVar w:name="vVersionDate" w:val="13/4/2011"/>
    <w:docVar w:name="vVersionNo" w:val="2"/>
    <w:docVar w:name="vYear" w:val="95"/>
  </w:docVars>
  <w:rsids>
    <w:rsidRoot w:val="00E85609"/>
    <w:rsid w:val="00006416"/>
    <w:rsid w:val="00121DD7"/>
    <w:rsid w:val="001459B5"/>
    <w:rsid w:val="00161CCC"/>
    <w:rsid w:val="0016506A"/>
    <w:rsid w:val="0016595B"/>
    <w:rsid w:val="00260A3F"/>
    <w:rsid w:val="002E0BE4"/>
    <w:rsid w:val="0032246C"/>
    <w:rsid w:val="0038463B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7C1571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054CF"/>
    <w:rsid w:val="00BF1FE1"/>
    <w:rsid w:val="00C9304A"/>
    <w:rsid w:val="00CB5FB7"/>
    <w:rsid w:val="00D211D7"/>
    <w:rsid w:val="00DB5D71"/>
    <w:rsid w:val="00DD30C3"/>
    <w:rsid w:val="00E75605"/>
    <w:rsid w:val="00E774F0"/>
    <w:rsid w:val="00E85609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88896-D179-4950-A673-1E9F010E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2019-12-23T04:13:00Z</cp:lastPrinted>
  <dcterms:created xsi:type="dcterms:W3CDTF">2023-06-01T00:57:00Z</dcterms:created>
  <dcterms:modified xsi:type="dcterms:W3CDTF">2023-06-01T00:57:00Z</dcterms:modified>
  <cp:category>LIS</cp:category>
  <cp:contentStatus>Current</cp:contentStatus>
</cp:coreProperties>
</file>