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3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Pr="00123786" w:rsidRDefault="00CB417A">
      <w:pPr>
        <w:ind w:left="2835" w:hanging="2835"/>
        <w:rPr>
          <w:b/>
          <w:sz w:val="24"/>
          <w:szCs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8441D5" w:rsidRPr="008441D5">
        <w:rPr>
          <w:b/>
          <w:sz w:val="24"/>
        </w:rPr>
        <w:t>University Acts (Amendment) Act 1996</w:t>
      </w:r>
      <w:bookmarkStart w:id="1" w:name="_GoBack"/>
      <w:bookmarkEnd w:id="1"/>
    </w:p>
    <w:bookmarkEnd w:id="0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B417A">
        <w:rPr>
          <w:b/>
          <w:sz w:val="24"/>
        </w:rPr>
        <w:t>First Authorised version</w:t>
      </w:r>
    </w:p>
    <w:bookmarkEnd w:id="2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123786">
        <w:rPr>
          <w:b/>
          <w:sz w:val="24"/>
        </w:rPr>
        <w:t>00</w:t>
      </w:r>
      <w:r w:rsidR="00474AF6">
        <w:rPr>
          <w:b/>
          <w:sz w:val="24"/>
        </w:rPr>
        <w:t>1</w:t>
      </w:r>
    </w:p>
    <w:bookmarkEnd w:id="3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authorise and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23786"/>
    <w:rsid w:val="00000D7C"/>
    <w:rsid w:val="00074D12"/>
    <w:rsid w:val="000E7DCF"/>
    <w:rsid w:val="00123786"/>
    <w:rsid w:val="001C3D3C"/>
    <w:rsid w:val="00232572"/>
    <w:rsid w:val="002D1065"/>
    <w:rsid w:val="002D63CF"/>
    <w:rsid w:val="003070D3"/>
    <w:rsid w:val="00382101"/>
    <w:rsid w:val="00474AF6"/>
    <w:rsid w:val="00602C51"/>
    <w:rsid w:val="00806D20"/>
    <w:rsid w:val="008441D5"/>
    <w:rsid w:val="0090234C"/>
    <w:rsid w:val="00930D37"/>
    <w:rsid w:val="009647B8"/>
    <w:rsid w:val="00AA2270"/>
    <w:rsid w:val="00B62DD8"/>
    <w:rsid w:val="00CB417A"/>
    <w:rsid w:val="00D15FB8"/>
    <w:rsid w:val="00E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2017-10-30T23:32:00Z</cp:lastPrinted>
  <dcterms:created xsi:type="dcterms:W3CDTF">2023-04-18T00:37:00Z</dcterms:created>
  <dcterms:modified xsi:type="dcterms:W3CDTF">2023-04-18T00:38:00Z</dcterms:modified>
</cp:coreProperties>
</file>