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D77C5">
        <w:rPr>
          <w:b/>
          <w:sz w:val="28"/>
        </w:rPr>
        <w:t>002</w:t>
      </w:r>
    </w:p>
    <w:p w:rsidR="00912D15" w:rsidRDefault="007D77C5">
      <w:pPr>
        <w:spacing w:before="0" w:after="120"/>
        <w:jc w:val="center"/>
        <w:rPr>
          <w:b/>
          <w:sz w:val="32"/>
        </w:rPr>
      </w:pPr>
      <w:r w:rsidRPr="007D77C5">
        <w:rPr>
          <w:b/>
          <w:sz w:val="32"/>
        </w:rPr>
        <w:t>Subordinate Legislation (Melbourne City Link Regulations 2009) Extension Regulations 2019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D77C5">
        <w:rPr>
          <w:b/>
        </w:rPr>
        <w:t>2/2019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D77C5">
        <w:t>4 August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7D77C5">
        <w:rPr>
          <w:b/>
        </w:rPr>
        <w:t>3 August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7D77C5">
        <w:rPr>
          <w:b/>
        </w:rPr>
        <w:t>4</w:t>
      </w:r>
      <w:r w:rsidR="004D405B" w:rsidRPr="00674F28">
        <w:rPr>
          <w:b/>
        </w:rPr>
        <w:t xml:space="preserve"> of the </w:t>
      </w:r>
      <w:r w:rsidR="007D77C5" w:rsidRPr="007D77C5">
        <w:rPr>
          <w:b/>
        </w:rPr>
        <w:t>Subordinate Legislation (Melbourne City Link Regulations 2009) Extension Regulations 2019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7D77C5">
        <w:rPr>
          <w:b/>
        </w:rPr>
        <w:t>2/2019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7C5" w:rsidRDefault="007D77C5">
      <w:pPr>
        <w:rPr>
          <w:sz w:val="4"/>
        </w:rPr>
      </w:pPr>
    </w:p>
  </w:endnote>
  <w:endnote w:type="continuationSeparator" w:id="0">
    <w:p w:rsidR="007D77C5" w:rsidRDefault="007D7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427135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7A3BC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BF1FE1">
          <w:fldChar w:fldCharType="begin"/>
        </w:r>
        <w:r w:rsidR="00BF1FE1">
          <w:instrText xml:space="preserve"> PAGE   \* MERGEFORMAT </w:instrText>
        </w:r>
        <w:r w:rsidR="00BF1FE1">
          <w:fldChar w:fldCharType="separate"/>
        </w:r>
        <w:r>
          <w:rPr>
            <w:noProof/>
          </w:rPr>
          <w:t>1</w:t>
        </w:r>
        <w:r w:rsidR="00BF1F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7C5" w:rsidRDefault="007D77C5">
      <w:r>
        <w:separator/>
      </w:r>
    </w:p>
  </w:footnote>
  <w:footnote w:type="continuationSeparator" w:id="0">
    <w:p w:rsidR="007D77C5" w:rsidRDefault="007D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activeWritingStyle w:appName="MSWord" w:lang="en-AU" w:vendorID="64" w:dllVersion="5" w:nlCheck="1" w:checkStyle="1"/>
  <w:activeWritingStyle w:appName="MSWord" w:lang="en-AU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D77C5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27135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7D77C5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F1FE1"/>
    <w:rsid w:val="00C9304A"/>
    <w:rsid w:val="00CA3FA3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C989-0B31-4C51-995D-1E00D952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2019-08-01T23:31:00Z</cp:lastPrinted>
  <dcterms:created xsi:type="dcterms:W3CDTF">2023-05-30T02:41:00Z</dcterms:created>
  <dcterms:modified xsi:type="dcterms:W3CDTF">2023-05-30T02:41:00Z</dcterms:modified>
  <cp:category>LIS</cp:category>
  <cp:contentStatus>Current</cp:contentStatus>
</cp:coreProperties>
</file>