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CB11" w14:textId="1C46E02B" w:rsidR="00712B9B" w:rsidRDefault="00441A2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58C28D7" w14:textId="71F5C5D1" w:rsidR="00712B9B" w:rsidRDefault="00441A2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HEALTH LEGISLATION AMENDMENT (INFORMATION SHARING) BILL 2023</w:t>
      </w:r>
    </w:p>
    <w:p w14:paraId="3D077588" w14:textId="4ACF46C7" w:rsidR="00712B9B" w:rsidRDefault="00441A24" w:rsidP="00441A2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234A970" w14:textId="6FFBE5DF" w:rsidR="00712B9B" w:rsidRDefault="00441A2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</w:t>
      </w:r>
      <w:r w:rsidR="00003F87">
        <w:rPr>
          <w:u w:val="single"/>
        </w:rPr>
        <w:t>DAVID</w:t>
      </w:r>
      <w:r>
        <w:rPr>
          <w:u w:val="single"/>
        </w:rPr>
        <w:t xml:space="preserve"> LIMBRICK)</w:t>
      </w:r>
    </w:p>
    <w:bookmarkEnd w:id="3"/>
    <w:p w14:paraId="19550F06" w14:textId="77777777" w:rsidR="00712B9B" w:rsidRDefault="00712B9B">
      <w:pPr>
        <w:tabs>
          <w:tab w:val="left" w:pos="3912"/>
          <w:tab w:val="left" w:pos="4423"/>
        </w:tabs>
      </w:pPr>
    </w:p>
    <w:p w14:paraId="6F2E0AC8" w14:textId="77777777" w:rsidR="008416AE" w:rsidRDefault="003A4B7C" w:rsidP="003A4B7C">
      <w:pPr>
        <w:pStyle w:val="AmendHeading1s"/>
        <w:numPr>
          <w:ilvl w:val="0"/>
          <w:numId w:val="20"/>
        </w:numPr>
        <w:spacing w:after="200"/>
        <w:rPr>
          <w:b w:val="0"/>
        </w:rPr>
      </w:pPr>
      <w:bookmarkStart w:id="4" w:name="cpStart"/>
      <w:bookmarkEnd w:id="4"/>
      <w:r w:rsidRPr="003A4B7C">
        <w:rPr>
          <w:b w:val="0"/>
        </w:rPr>
        <w:t>Clause 4, page 5, after line 24 insert—</w:t>
      </w:r>
    </w:p>
    <w:p w14:paraId="54607DEF" w14:textId="77777777" w:rsidR="003A4B7C" w:rsidRDefault="00306C88" w:rsidP="00306C88">
      <w:pPr>
        <w:pStyle w:val="AmendHeading1s"/>
        <w:tabs>
          <w:tab w:val="right" w:pos="2268"/>
        </w:tabs>
        <w:ind w:left="2381" w:hanging="2381"/>
      </w:pPr>
      <w:r>
        <w:tab/>
      </w:r>
      <w:r w:rsidR="003A4B7C" w:rsidRPr="00306C88">
        <w:rPr>
          <w:b w:val="0"/>
        </w:rPr>
        <w:t>"</w:t>
      </w:r>
      <w:r w:rsidR="00322954" w:rsidRPr="00306C88">
        <w:t>134ZGA</w:t>
      </w:r>
      <w:r w:rsidR="00322954">
        <w:tab/>
      </w:r>
      <w:r w:rsidR="008A55E3">
        <w:t>Audit function of Electronic Patient Health Information Sharing System</w:t>
      </w:r>
    </w:p>
    <w:p w14:paraId="5DE45BD4" w14:textId="2AAA40FE" w:rsidR="00E3530B" w:rsidRPr="00E3530B" w:rsidRDefault="0064779F" w:rsidP="00E3530B">
      <w:pPr>
        <w:pStyle w:val="AmendHeading2"/>
        <w:ind w:left="2381"/>
      </w:pPr>
      <w:r>
        <w:t>The Secretary must establish and maintain an audit function that</w:t>
      </w:r>
      <w:r w:rsidR="00D31B84">
        <w:t xml:space="preserve"> </w:t>
      </w:r>
      <w:r>
        <w:t xml:space="preserve">records </w:t>
      </w:r>
      <w:r w:rsidR="00E3530B">
        <w:t>access to</w:t>
      </w:r>
      <w:r w:rsidR="004218F1">
        <w:t xml:space="preserve"> specified patient health </w:t>
      </w:r>
      <w:r w:rsidR="00824845">
        <w:t>information</w:t>
      </w:r>
      <w:r w:rsidR="004218F1">
        <w:t xml:space="preserve"> in </w:t>
      </w:r>
      <w:r>
        <w:t>the Electronic Patient Health Information Sharing System</w:t>
      </w:r>
      <w:r w:rsidR="00E3530B">
        <w:t>.</w:t>
      </w:r>
      <w:r w:rsidR="00D31B84">
        <w:t xml:space="preserve">". </w:t>
      </w:r>
    </w:p>
    <w:p w14:paraId="4FC8D427" w14:textId="77777777" w:rsidR="0064779F" w:rsidRDefault="0064779F" w:rsidP="0064779F">
      <w:pPr>
        <w:pStyle w:val="ListParagraph"/>
        <w:numPr>
          <w:ilvl w:val="0"/>
          <w:numId w:val="23"/>
        </w:numPr>
      </w:pPr>
      <w:r>
        <w:t>Clause 4, page 11, after line 20 insert—</w:t>
      </w:r>
    </w:p>
    <w:p w14:paraId="667FB807" w14:textId="0DAC7527" w:rsidR="0010701C" w:rsidRDefault="00306C88" w:rsidP="00306C88">
      <w:pPr>
        <w:pStyle w:val="AmendHeading1s"/>
        <w:tabs>
          <w:tab w:val="right" w:pos="2268"/>
        </w:tabs>
        <w:ind w:left="2381" w:hanging="2381"/>
      </w:pPr>
      <w:r>
        <w:tab/>
      </w:r>
      <w:r w:rsidR="00C1148B" w:rsidRPr="00306C88">
        <w:rPr>
          <w:b w:val="0"/>
        </w:rPr>
        <w:t>"</w:t>
      </w:r>
      <w:r w:rsidR="0010701C" w:rsidRPr="00306C88">
        <w:t>134ZOA</w:t>
      </w:r>
      <w:r>
        <w:tab/>
      </w:r>
      <w:r w:rsidR="0010701C">
        <w:t xml:space="preserve">Person may apply for access report </w:t>
      </w:r>
    </w:p>
    <w:p w14:paraId="4CC3D8E8" w14:textId="77777777" w:rsidR="0064779F" w:rsidRDefault="00306C88" w:rsidP="00306C8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24845" w:rsidRPr="00306C88">
        <w:t>(1)</w:t>
      </w:r>
      <w:r w:rsidR="00824845">
        <w:tab/>
        <w:t xml:space="preserve">A person who is or has been a patient in, or has received health </w:t>
      </w:r>
      <w:r w:rsidR="00824845" w:rsidRPr="004218F1">
        <w:t xml:space="preserve">services from, a participating health service, may </w:t>
      </w:r>
      <w:r w:rsidR="004218F1" w:rsidRPr="004218F1">
        <w:t>apply to</w:t>
      </w:r>
      <w:r w:rsidR="00824845" w:rsidRPr="004218F1">
        <w:t xml:space="preserve"> the Secretary </w:t>
      </w:r>
      <w:r w:rsidR="004218F1">
        <w:t xml:space="preserve">for </w:t>
      </w:r>
      <w:r w:rsidR="0010701C">
        <w:t xml:space="preserve">a report </w:t>
      </w:r>
      <w:r w:rsidR="00233B09">
        <w:t>that</w:t>
      </w:r>
      <w:r w:rsidR="00C1148B">
        <w:t xml:space="preserve"> </w:t>
      </w:r>
      <w:r w:rsidR="00233B09">
        <w:t>sets out</w:t>
      </w:r>
      <w:r w:rsidR="0010701C">
        <w:t xml:space="preserve"> the information referred to in sub</w:t>
      </w:r>
      <w:r w:rsidR="00233B09">
        <w:t>section</w:t>
      </w:r>
      <w:r w:rsidR="0010701C">
        <w:t xml:space="preserve"> (2). </w:t>
      </w:r>
    </w:p>
    <w:p w14:paraId="1065197F" w14:textId="77777777" w:rsidR="00824845" w:rsidRDefault="00824845" w:rsidP="0082484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4845">
        <w:t>(2)</w:t>
      </w:r>
      <w:r>
        <w:tab/>
        <w:t xml:space="preserve">On request under subsection (1), the Secretary must provide </w:t>
      </w:r>
      <w:r w:rsidR="004218F1">
        <w:t xml:space="preserve">to the applicant </w:t>
      </w:r>
      <w:r>
        <w:t xml:space="preserve">a report </w:t>
      </w:r>
      <w:r w:rsidR="00233B09">
        <w:t>that</w:t>
      </w:r>
      <w:r w:rsidR="001073F1">
        <w:t xml:space="preserve"> </w:t>
      </w:r>
      <w:r w:rsidR="00233B09">
        <w:t>sets out</w:t>
      </w:r>
      <w:r w:rsidR="001073F1">
        <w:t xml:space="preserve"> </w:t>
      </w:r>
      <w:r w:rsidR="0010701C">
        <w:t>the following information</w:t>
      </w:r>
      <w:r>
        <w:t>—</w:t>
      </w:r>
    </w:p>
    <w:p w14:paraId="118FCF1E" w14:textId="3695857D" w:rsidR="00824845" w:rsidRDefault="00824845" w:rsidP="00824845">
      <w:pPr>
        <w:pStyle w:val="AmendHeading3"/>
        <w:tabs>
          <w:tab w:val="right" w:pos="2778"/>
        </w:tabs>
        <w:ind w:left="2891" w:hanging="2891"/>
      </w:pPr>
      <w:r>
        <w:tab/>
      </w:r>
      <w:r w:rsidRPr="00824845">
        <w:t>(a)</w:t>
      </w:r>
      <w:r>
        <w:tab/>
      </w:r>
      <w:r w:rsidR="00233B09">
        <w:t>which</w:t>
      </w:r>
      <w:r>
        <w:t xml:space="preserve"> participating health services</w:t>
      </w:r>
      <w:r w:rsidR="00233B09">
        <w:t xml:space="preserve"> have</w:t>
      </w:r>
      <w:r>
        <w:t xml:space="preserve"> accessed </w:t>
      </w:r>
      <w:r w:rsidR="004218F1">
        <w:t xml:space="preserve">specified patient health </w:t>
      </w:r>
      <w:r>
        <w:t xml:space="preserve">information </w:t>
      </w:r>
      <w:r w:rsidR="007B144B">
        <w:t xml:space="preserve">about the applicant </w:t>
      </w:r>
      <w:r w:rsidR="00233B09">
        <w:t>through</w:t>
      </w:r>
      <w:r>
        <w:t xml:space="preserve"> the Electronic Patient Health Information Sharing </w:t>
      </w:r>
      <w:proofErr w:type="gramStart"/>
      <w:r>
        <w:t>System;</w:t>
      </w:r>
      <w:proofErr w:type="gramEnd"/>
      <w:r>
        <w:t xml:space="preserve"> </w:t>
      </w:r>
    </w:p>
    <w:p w14:paraId="55096B4B" w14:textId="77777777" w:rsidR="007B144B" w:rsidRDefault="00824845" w:rsidP="004218F1">
      <w:pPr>
        <w:pStyle w:val="AmendHeading3"/>
        <w:tabs>
          <w:tab w:val="right" w:pos="2778"/>
        </w:tabs>
        <w:ind w:left="2891" w:hanging="2891"/>
      </w:pPr>
      <w:r>
        <w:tab/>
      </w:r>
      <w:r w:rsidRPr="00824845">
        <w:t>(b)</w:t>
      </w:r>
      <w:r>
        <w:tab/>
        <w:t xml:space="preserve">whether the </w:t>
      </w:r>
      <w:r w:rsidR="004218F1">
        <w:t>S</w:t>
      </w:r>
      <w:r>
        <w:t xml:space="preserve">ecretary, or any person </w:t>
      </w:r>
      <w:r w:rsidR="004218F1">
        <w:t xml:space="preserve">employed or </w:t>
      </w:r>
      <w:r>
        <w:t xml:space="preserve">engaged by </w:t>
      </w:r>
      <w:r w:rsidR="004218F1">
        <w:t xml:space="preserve">the Secretary and authorised under section 134ZO, have accessed specified patient health information </w:t>
      </w:r>
      <w:r w:rsidR="00233B09">
        <w:t>about the applicant through</w:t>
      </w:r>
      <w:r w:rsidR="004218F1">
        <w:t xml:space="preserve"> the Electronic Patient Health Information Sharing </w:t>
      </w:r>
      <w:proofErr w:type="gramStart"/>
      <w:r w:rsidR="004218F1">
        <w:t>System</w:t>
      </w:r>
      <w:r w:rsidR="007B144B">
        <w:t>;</w:t>
      </w:r>
      <w:proofErr w:type="gramEnd"/>
      <w:r w:rsidR="007B144B">
        <w:t xml:space="preserve"> </w:t>
      </w:r>
    </w:p>
    <w:p w14:paraId="30B447CB" w14:textId="77777777" w:rsidR="005E4255" w:rsidRDefault="007B144B" w:rsidP="005E4255">
      <w:pPr>
        <w:pStyle w:val="AmendHeading3"/>
        <w:tabs>
          <w:tab w:val="right" w:pos="2778"/>
        </w:tabs>
        <w:ind w:left="2891" w:hanging="2891"/>
      </w:pPr>
      <w:r>
        <w:tab/>
      </w:r>
      <w:r w:rsidRPr="007B144B">
        <w:t>(c)</w:t>
      </w:r>
      <w:r>
        <w:tab/>
        <w:t>when specified patient health information in the Electronic Patient Health Information Sharing System about the applicant has been accessed by a person or entity referred to in paragraph (a) or (b</w:t>
      </w:r>
      <w:proofErr w:type="gramStart"/>
      <w:r>
        <w:t>)</w:t>
      </w:r>
      <w:r w:rsidR="005E4255">
        <w:t>;</w:t>
      </w:r>
      <w:proofErr w:type="gramEnd"/>
      <w:r w:rsidR="005E4255">
        <w:t xml:space="preserve"> </w:t>
      </w:r>
    </w:p>
    <w:p w14:paraId="6565FB54" w14:textId="184B6EFD" w:rsidR="0064779F" w:rsidRDefault="005E4255" w:rsidP="00D31B84">
      <w:pPr>
        <w:pStyle w:val="AmendHeading3"/>
        <w:tabs>
          <w:tab w:val="right" w:pos="2778"/>
        </w:tabs>
        <w:ind w:left="2891" w:hanging="2891"/>
      </w:pPr>
      <w:r>
        <w:tab/>
      </w:r>
      <w:r w:rsidRPr="005E4255">
        <w:t>(d)</w:t>
      </w:r>
      <w:r>
        <w:tab/>
      </w:r>
      <w:r w:rsidR="00D31B84">
        <w:t>which</w:t>
      </w:r>
      <w:r>
        <w:t xml:space="preserve"> </w:t>
      </w:r>
      <w:r w:rsidR="00D31B84">
        <w:t>participating health services have given specified patient health information about the applicant</w:t>
      </w:r>
      <w:r w:rsidR="00653698">
        <w:t xml:space="preserve"> to</w:t>
      </w:r>
      <w:r w:rsidR="00D31B84">
        <w:t xml:space="preserve"> </w:t>
      </w:r>
      <w:r w:rsidR="00653698">
        <w:t xml:space="preserve">the Secretary </w:t>
      </w:r>
      <w:r w:rsidR="00D31B84">
        <w:t>for the purposes of</w:t>
      </w:r>
      <w:r>
        <w:t xml:space="preserve"> </w:t>
      </w:r>
      <w:r w:rsidR="00DB390F">
        <w:t>the Electronic Patient Health Information Sharing System</w:t>
      </w:r>
      <w:r>
        <w:t>.</w:t>
      </w:r>
      <w:r w:rsidR="004218F1">
        <w:t xml:space="preserve">". </w:t>
      </w:r>
    </w:p>
    <w:p w14:paraId="1467B29D" w14:textId="77777777" w:rsidR="00C1148B" w:rsidRPr="00C1148B" w:rsidRDefault="00C1148B" w:rsidP="00C1148B"/>
    <w:sectPr w:rsidR="00C1148B" w:rsidRPr="00C1148B" w:rsidSect="00441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271F" w14:textId="77777777" w:rsidR="009D3DD3" w:rsidRDefault="009D3DD3">
      <w:r>
        <w:separator/>
      </w:r>
    </w:p>
  </w:endnote>
  <w:endnote w:type="continuationSeparator" w:id="0">
    <w:p w14:paraId="1501DEAE" w14:textId="77777777" w:rsidR="009D3DD3" w:rsidRDefault="009D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4A19" w14:textId="77777777" w:rsidR="009D3DD3" w:rsidRDefault="009D3DD3" w:rsidP="00441A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57E24" w14:textId="77777777" w:rsidR="009D3DD3" w:rsidRDefault="009D3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30E3" w14:textId="09399BC7" w:rsidR="00441A24" w:rsidRDefault="00441A24" w:rsidP="00ED7A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F67AEE" w14:textId="5D86015A" w:rsidR="009D3DD3" w:rsidRPr="00441A24" w:rsidRDefault="00441A24" w:rsidP="00441A24">
    <w:pPr>
      <w:pStyle w:val="Footer"/>
      <w:rPr>
        <w:sz w:val="18"/>
      </w:rPr>
    </w:pPr>
    <w:r w:rsidRPr="00441A24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67A" w14:textId="77777777" w:rsidR="00441A24" w:rsidRDefault="0044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CFFA" w14:textId="77777777" w:rsidR="009D3DD3" w:rsidRDefault="009D3DD3">
      <w:r>
        <w:separator/>
      </w:r>
    </w:p>
  </w:footnote>
  <w:footnote w:type="continuationSeparator" w:id="0">
    <w:p w14:paraId="2D15F5F3" w14:textId="77777777" w:rsidR="009D3DD3" w:rsidRDefault="009D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DFF4" w14:textId="77777777" w:rsidR="00441A24" w:rsidRDefault="00441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6564" w14:textId="11DC7463" w:rsidR="009D3DD3" w:rsidRPr="00441A24" w:rsidRDefault="00441A24" w:rsidP="00441A24">
    <w:pPr>
      <w:pStyle w:val="Header"/>
      <w:jc w:val="right"/>
    </w:pPr>
    <w:r w:rsidRPr="00441A24">
      <w:t>DL45C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4E77" w14:textId="5FB150C8" w:rsidR="009D3DD3" w:rsidRPr="00441A24" w:rsidRDefault="00441A24" w:rsidP="00441A24">
    <w:pPr>
      <w:pStyle w:val="Header"/>
      <w:jc w:val="right"/>
    </w:pPr>
    <w:r w:rsidRPr="00441A24">
      <w:t>DL45C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6092B46"/>
    <w:multiLevelType w:val="multilevel"/>
    <w:tmpl w:val="2D64AA7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C1470C"/>
    <w:multiLevelType w:val="multilevel"/>
    <w:tmpl w:val="38069A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6916059"/>
    <w:multiLevelType w:val="hybridMultilevel"/>
    <w:tmpl w:val="D9B44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27E3D"/>
    <w:multiLevelType w:val="multilevel"/>
    <w:tmpl w:val="38069A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12D109D"/>
    <w:multiLevelType w:val="multilevel"/>
    <w:tmpl w:val="2D64AA7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4905713">
    <w:abstractNumId w:val="0"/>
  </w:num>
  <w:num w:numId="2" w16cid:durableId="1063720974">
    <w:abstractNumId w:val="2"/>
  </w:num>
  <w:num w:numId="3" w16cid:durableId="239489680">
    <w:abstractNumId w:val="6"/>
  </w:num>
  <w:num w:numId="4" w16cid:durableId="99180020">
    <w:abstractNumId w:val="4"/>
  </w:num>
  <w:num w:numId="5" w16cid:durableId="381753566">
    <w:abstractNumId w:val="7"/>
  </w:num>
  <w:num w:numId="6" w16cid:durableId="599609211">
    <w:abstractNumId w:val="3"/>
  </w:num>
  <w:num w:numId="7" w16cid:durableId="1850873848">
    <w:abstractNumId w:val="19"/>
  </w:num>
  <w:num w:numId="8" w16cid:durableId="659770947">
    <w:abstractNumId w:val="15"/>
  </w:num>
  <w:num w:numId="9" w16cid:durableId="1029069229">
    <w:abstractNumId w:val="5"/>
  </w:num>
  <w:num w:numId="10" w16cid:durableId="1983347064">
    <w:abstractNumId w:val="12"/>
  </w:num>
  <w:num w:numId="11" w16cid:durableId="2099590910">
    <w:abstractNumId w:val="8"/>
  </w:num>
  <w:num w:numId="12" w16cid:durableId="989671363">
    <w:abstractNumId w:val="1"/>
  </w:num>
  <w:num w:numId="13" w16cid:durableId="654260591">
    <w:abstractNumId w:val="20"/>
  </w:num>
  <w:num w:numId="14" w16cid:durableId="1418551629">
    <w:abstractNumId w:val="17"/>
  </w:num>
  <w:num w:numId="15" w16cid:durableId="54597073">
    <w:abstractNumId w:val="16"/>
  </w:num>
  <w:num w:numId="16" w16cid:durableId="8987502">
    <w:abstractNumId w:val="18"/>
  </w:num>
  <w:num w:numId="17" w16cid:durableId="462844742">
    <w:abstractNumId w:val="11"/>
  </w:num>
  <w:num w:numId="18" w16cid:durableId="974333703">
    <w:abstractNumId w:val="22"/>
  </w:num>
  <w:num w:numId="19" w16cid:durableId="615213297">
    <w:abstractNumId w:val="10"/>
  </w:num>
  <w:num w:numId="20" w16cid:durableId="1970889864">
    <w:abstractNumId w:val="14"/>
  </w:num>
  <w:num w:numId="21" w16cid:durableId="573398952">
    <w:abstractNumId w:val="13"/>
  </w:num>
  <w:num w:numId="22" w16cid:durableId="718407047">
    <w:abstractNumId w:val="21"/>
  </w:num>
  <w:num w:numId="23" w16cid:durableId="62604060">
    <w:abstractNumId w:val="9"/>
  </w:num>
  <w:num w:numId="24" w16cid:durableId="79606615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12"/>
    <w:docVar w:name="vActTitle" w:val="Health Legislation Amendment (Information Sharing) Bill 2023"/>
    <w:docVar w:name="vBillNo" w:val="012"/>
    <w:docVar w:name="vBillTitle" w:val="Health Legislation Amendment (Information Sharing) Bill 2023"/>
    <w:docVar w:name="vDocSubType" w:val="Reg"/>
    <w:docVar w:name="vDocumentType" w:val=".HOUSEAMEND"/>
    <w:docVar w:name="vDraftNo" w:val="0"/>
    <w:docVar w:name="vDraftVers" w:val="2"/>
    <w:docVar w:name="vDraftVersion" w:val="22916 - DL45C - Liberal Democrats (Mr LIMBRICK) House Print"/>
    <w:docVar w:name="VersionNo" w:val="2"/>
    <w:docVar w:name="vFileName" w:val="22916 - DL45C - Liberal Democrats (Mr LIMBRICK) House Print"/>
    <w:docVar w:name="vFinalisePrevVer" w:val="True"/>
    <w:docVar w:name="vGovNonGov" w:val="9"/>
    <w:docVar w:name="vHouseType" w:val="2"/>
    <w:docVar w:name="vILDNum" w:val="22916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6"/>
    <w:docVar w:name="vParliament" w:val="60"/>
    <w:docVar w:name="vPartyID" w:val="11"/>
    <w:docVar w:name="vPartyName" w:val="Liberal Democrats"/>
    <w:docVar w:name="vPrevDraftNo" w:val="0"/>
    <w:docVar w:name="vPrevDraftVers" w:val="2"/>
    <w:docVar w:name="vPrevFileName" w:val="22916 - DL45C - Liberal Democrats (Mr LIMBRICK) House Print"/>
    <w:docVar w:name="vPrevMinisterID" w:val="306"/>
    <w:docVar w:name="vPrnOnSepLine" w:val="False"/>
    <w:docVar w:name="vSavedToLocal" w:val="No"/>
    <w:docVar w:name="vSecurityMarking" w:val="2"/>
    <w:docVar w:name="vSeqNum" w:val="DL45C"/>
    <w:docVar w:name="vSession" w:val="1"/>
    <w:docVar w:name="vTRIMFileName" w:val="22916 - DL45C - Liberal Democrats (Mr LIMBRICK) House Print"/>
    <w:docVar w:name="vTRIMRecordNumber" w:val="D23/3005[v4]"/>
    <w:docVar w:name="vTxtAfterIndex" w:val="-1"/>
    <w:docVar w:name="vTxtBefore" w:val="Amendments to be proposed in Committee by"/>
    <w:docVar w:name="vTxtBeforeIndex" w:val="3"/>
    <w:docVar w:name="vVersionDate" w:val="3/3/2023"/>
    <w:docVar w:name="vYear" w:val="2023"/>
  </w:docVars>
  <w:rsids>
    <w:rsidRoot w:val="003A4B7C"/>
    <w:rsid w:val="00003CB4"/>
    <w:rsid w:val="00003F87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6070"/>
    <w:rsid w:val="000D715B"/>
    <w:rsid w:val="000E0E51"/>
    <w:rsid w:val="000F0048"/>
    <w:rsid w:val="000F0716"/>
    <w:rsid w:val="000F25C3"/>
    <w:rsid w:val="000F5214"/>
    <w:rsid w:val="00105381"/>
    <w:rsid w:val="00105A27"/>
    <w:rsid w:val="0010701C"/>
    <w:rsid w:val="001073F1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3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59A6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3B09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C88"/>
    <w:rsid w:val="00306F2C"/>
    <w:rsid w:val="003112C4"/>
    <w:rsid w:val="00312202"/>
    <w:rsid w:val="003132D2"/>
    <w:rsid w:val="00313A9C"/>
    <w:rsid w:val="0031690A"/>
    <w:rsid w:val="00322141"/>
    <w:rsid w:val="00322954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A4B7C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18F1"/>
    <w:rsid w:val="00427EBC"/>
    <w:rsid w:val="0043099F"/>
    <w:rsid w:val="00430C04"/>
    <w:rsid w:val="00430CF2"/>
    <w:rsid w:val="00435659"/>
    <w:rsid w:val="004401DC"/>
    <w:rsid w:val="00440AC2"/>
    <w:rsid w:val="00441169"/>
    <w:rsid w:val="00441A24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29E5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145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3AD7"/>
    <w:rsid w:val="005E425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66EC"/>
    <w:rsid w:val="00627F8A"/>
    <w:rsid w:val="006359B6"/>
    <w:rsid w:val="00640007"/>
    <w:rsid w:val="006422ED"/>
    <w:rsid w:val="00645A24"/>
    <w:rsid w:val="0064678C"/>
    <w:rsid w:val="006474EE"/>
    <w:rsid w:val="0064779F"/>
    <w:rsid w:val="006478EC"/>
    <w:rsid w:val="00650714"/>
    <w:rsid w:val="00653698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4427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920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144B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4845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55E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3DD3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BB3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148B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36E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256FF"/>
    <w:rsid w:val="00D30FDB"/>
    <w:rsid w:val="00D31B84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90F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30B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D5476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1EF3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42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E442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E442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E442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E442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E442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E442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E442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E442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E442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E4427"/>
    <w:pPr>
      <w:ind w:left="1871"/>
    </w:pPr>
  </w:style>
  <w:style w:type="paragraph" w:customStyle="1" w:styleId="Normal-Draft">
    <w:name w:val="Normal - Draft"/>
    <w:rsid w:val="006E44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E4427"/>
    <w:pPr>
      <w:ind w:left="2381"/>
    </w:pPr>
  </w:style>
  <w:style w:type="paragraph" w:customStyle="1" w:styleId="AmendBody3">
    <w:name w:val="Amend. Body 3"/>
    <w:basedOn w:val="Normal-Draft"/>
    <w:next w:val="Normal"/>
    <w:rsid w:val="006E4427"/>
    <w:pPr>
      <w:ind w:left="2892"/>
    </w:pPr>
  </w:style>
  <w:style w:type="paragraph" w:customStyle="1" w:styleId="AmendBody4">
    <w:name w:val="Amend. Body 4"/>
    <w:basedOn w:val="Normal-Draft"/>
    <w:next w:val="Normal"/>
    <w:rsid w:val="006E4427"/>
    <w:pPr>
      <w:ind w:left="3402"/>
    </w:pPr>
  </w:style>
  <w:style w:type="paragraph" w:styleId="Header">
    <w:name w:val="header"/>
    <w:basedOn w:val="Normal"/>
    <w:rsid w:val="006E44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442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E442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E442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E442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E442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E442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E442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E442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E442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E4427"/>
    <w:pPr>
      <w:suppressLineNumbers w:val="0"/>
    </w:pPr>
  </w:style>
  <w:style w:type="paragraph" w:customStyle="1" w:styleId="BodyParagraph">
    <w:name w:val="Body Paragraph"/>
    <w:next w:val="Normal"/>
    <w:rsid w:val="006E442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E442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E442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E442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E442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E44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E442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E442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E4427"/>
    <w:rPr>
      <w:caps w:val="0"/>
    </w:rPr>
  </w:style>
  <w:style w:type="paragraph" w:customStyle="1" w:styleId="Normal-Schedule">
    <w:name w:val="Normal - Schedule"/>
    <w:rsid w:val="006E442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E442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E442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E442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E44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E442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E4427"/>
  </w:style>
  <w:style w:type="paragraph" w:customStyle="1" w:styleId="Penalty">
    <w:name w:val="Penalty"/>
    <w:next w:val="Normal"/>
    <w:rsid w:val="006E442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E442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E442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E442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E442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E442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E442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E442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E442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E442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E442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E442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E442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E4427"/>
    <w:pPr>
      <w:suppressLineNumbers w:val="0"/>
    </w:pPr>
  </w:style>
  <w:style w:type="paragraph" w:customStyle="1" w:styleId="AutoNumber">
    <w:name w:val="Auto Number"/>
    <w:rsid w:val="006E442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E442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E4427"/>
    <w:rPr>
      <w:vertAlign w:val="superscript"/>
    </w:rPr>
  </w:style>
  <w:style w:type="paragraph" w:styleId="EndnoteText">
    <w:name w:val="endnote text"/>
    <w:basedOn w:val="Normal"/>
    <w:semiHidden/>
    <w:rsid w:val="006E442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E442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E442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E442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E442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E4427"/>
    <w:pPr>
      <w:spacing w:after="120"/>
      <w:jc w:val="center"/>
    </w:pPr>
  </w:style>
  <w:style w:type="paragraph" w:styleId="MacroText">
    <w:name w:val="macro"/>
    <w:semiHidden/>
    <w:rsid w:val="006E44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E44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E44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E44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E44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E44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E442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E442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E442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E442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E442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E442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E442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E442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E442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E442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E442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E4427"/>
    <w:pPr>
      <w:suppressLineNumbers w:val="0"/>
    </w:pPr>
  </w:style>
  <w:style w:type="paragraph" w:customStyle="1" w:styleId="DraftHeading3">
    <w:name w:val="Draft Heading 3"/>
    <w:basedOn w:val="Normal"/>
    <w:next w:val="Normal"/>
    <w:rsid w:val="006E4427"/>
    <w:pPr>
      <w:suppressLineNumbers w:val="0"/>
    </w:pPr>
  </w:style>
  <w:style w:type="paragraph" w:customStyle="1" w:styleId="DraftHeading4">
    <w:name w:val="Draft Heading 4"/>
    <w:basedOn w:val="Normal"/>
    <w:next w:val="Normal"/>
    <w:rsid w:val="006E4427"/>
    <w:pPr>
      <w:suppressLineNumbers w:val="0"/>
    </w:pPr>
  </w:style>
  <w:style w:type="paragraph" w:customStyle="1" w:styleId="DraftHeading5">
    <w:name w:val="Draft Heading 5"/>
    <w:basedOn w:val="Normal"/>
    <w:next w:val="Normal"/>
    <w:rsid w:val="006E442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E442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E442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E442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E442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E442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E44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E44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E44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E44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E44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E442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E442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E442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E442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E442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E442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E442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E442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E442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E442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E442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E442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E442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E442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E442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E442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E442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E442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E442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E442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E442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paragraph">
    <w:name w:val="paragraph"/>
    <w:basedOn w:val="Normal"/>
    <w:rsid w:val="0064779F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paragraph" w:customStyle="1" w:styleId="paragraphsub">
    <w:name w:val="paragraphsub"/>
    <w:basedOn w:val="Normal"/>
    <w:rsid w:val="0064779F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paragraph" w:customStyle="1" w:styleId="Default">
    <w:name w:val="Default"/>
    <w:rsid w:val="008248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(Information Sharing) Bill 2023</vt:lpstr>
    </vt:vector>
  </TitlesOfParts>
  <Manager/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(Information Sharing) Bill 2023</dc:title>
  <dc:subject>OCPC Word Template</dc:subject>
  <dc:creator/>
  <cp:keywords>Formats, House Amendments</cp:keywords>
  <dc:description>28/08/2020 (PROD)</dc:description>
  <cp:lastModifiedBy/>
  <cp:revision>1</cp:revision>
  <cp:lastPrinted>2023-02-27T00:29:00Z</cp:lastPrinted>
  <dcterms:created xsi:type="dcterms:W3CDTF">2023-03-05T22:45:00Z</dcterms:created>
  <dcterms:modified xsi:type="dcterms:W3CDTF">2023-03-05T22:45:00Z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514120</vt:i4>
  </property>
  <property fmtid="{D5CDD505-2E9C-101B-9397-08002B2CF9AE}" pid="3" name="DocSubFolderNumber">
    <vt:lpwstr>S22/2478</vt:lpwstr>
  </property>
</Properties>
</file>