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6DF7" w14:textId="6E2B0541" w:rsidR="00712B9B" w:rsidRDefault="008B4C0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651608B" w14:textId="4B5D0EA4" w:rsidR="00712B9B" w:rsidRDefault="008B4C0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SUSTAINABLE FORESTS TIMBER AMENDMENT (TIMBER HARVESTING SAFETY ZONES) BILL 2022</w:t>
      </w:r>
    </w:p>
    <w:p w14:paraId="6AF176BB" w14:textId="6B01727F" w:rsidR="00712B9B" w:rsidRDefault="008B4C0E" w:rsidP="008B4C0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C64D3A7" w14:textId="58EFFE88" w:rsidR="00712B9B" w:rsidRDefault="008B4C0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BATH)</w:t>
      </w:r>
    </w:p>
    <w:bookmarkEnd w:id="3"/>
    <w:p w14:paraId="531880EA" w14:textId="77777777" w:rsidR="00712B9B" w:rsidRDefault="00712B9B">
      <w:pPr>
        <w:tabs>
          <w:tab w:val="left" w:pos="3912"/>
          <w:tab w:val="left" w:pos="4423"/>
        </w:tabs>
      </w:pPr>
    </w:p>
    <w:p w14:paraId="6E166347" w14:textId="77777777" w:rsidR="00530A0A" w:rsidRDefault="00530A0A" w:rsidP="00530A0A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6, line 22, omit "In the" and insert "(1)   In the".</w:t>
      </w:r>
    </w:p>
    <w:p w14:paraId="6BEB8590" w14:textId="77777777" w:rsidR="00530A0A" w:rsidRDefault="00530A0A" w:rsidP="00530A0A">
      <w:pPr>
        <w:pStyle w:val="ListParagraph"/>
        <w:numPr>
          <w:ilvl w:val="0"/>
          <w:numId w:val="19"/>
        </w:numPr>
      </w:pPr>
      <w:r>
        <w:t>Clause 6, after line 24, insert—</w:t>
      </w:r>
    </w:p>
    <w:p w14:paraId="456FDF5F" w14:textId="77777777" w:rsidR="00530A0A" w:rsidRDefault="00530A0A" w:rsidP="00530A0A">
      <w:pPr>
        <w:pStyle w:val="AmendHeading1"/>
        <w:tabs>
          <w:tab w:val="right" w:pos="1701"/>
        </w:tabs>
        <w:ind w:left="1871" w:hanging="1871"/>
      </w:pPr>
      <w:r>
        <w:tab/>
      </w:r>
      <w:r w:rsidRPr="00EA4B2C">
        <w:t>'(2)</w:t>
      </w:r>
      <w:r>
        <w:tab/>
        <w:t xml:space="preserve">After section 77F(2) of the </w:t>
      </w:r>
      <w:r w:rsidRPr="00EA4B2C">
        <w:rPr>
          <w:b/>
        </w:rPr>
        <w:t>Sustainable Forests (Timber) Act 2004 insert</w:t>
      </w:r>
      <w:r>
        <w:t>—</w:t>
      </w:r>
    </w:p>
    <w:p w14:paraId="6FD9154D" w14:textId="77777777" w:rsidR="00530A0A" w:rsidRDefault="00530A0A" w:rsidP="00530A0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A4B2C">
        <w:t>"(3)</w:t>
      </w:r>
      <w:r>
        <w:tab/>
        <w:t>Subsection (1) does not apply to a dog owned by an authorised person engaged in timber harvesting operations in a timber harvesting safety zone.".'.</w:t>
      </w:r>
    </w:p>
    <w:p w14:paraId="76132A59" w14:textId="77777777" w:rsidR="00530A0A" w:rsidRDefault="00530A0A" w:rsidP="00530A0A">
      <w:pPr>
        <w:pStyle w:val="ListParagraph"/>
        <w:numPr>
          <w:ilvl w:val="0"/>
          <w:numId w:val="19"/>
        </w:numPr>
      </w:pPr>
      <w:r>
        <w:t>Clause 9, line 3, omit "In the" and insert "(1)   In the".</w:t>
      </w:r>
    </w:p>
    <w:p w14:paraId="584C9071" w14:textId="77777777" w:rsidR="00530A0A" w:rsidRDefault="00530A0A" w:rsidP="00530A0A">
      <w:pPr>
        <w:pStyle w:val="ListParagraph"/>
        <w:numPr>
          <w:ilvl w:val="0"/>
          <w:numId w:val="19"/>
        </w:numPr>
      </w:pPr>
      <w:r>
        <w:t>Clause 9, after line 5, insert—</w:t>
      </w:r>
    </w:p>
    <w:p w14:paraId="0C4E1F7D" w14:textId="77777777" w:rsidR="00530A0A" w:rsidRDefault="00530A0A" w:rsidP="00530A0A">
      <w:pPr>
        <w:pStyle w:val="AmendHeading1"/>
        <w:tabs>
          <w:tab w:val="right" w:pos="1701"/>
        </w:tabs>
        <w:ind w:left="1871" w:hanging="1871"/>
      </w:pPr>
      <w:r>
        <w:tab/>
      </w:r>
      <w:r w:rsidRPr="001812D7">
        <w:t>'(2)</w:t>
      </w:r>
      <w:r>
        <w:tab/>
        <w:t xml:space="preserve">At the end of section 77I of the </w:t>
      </w:r>
      <w:r w:rsidRPr="001812D7">
        <w:rPr>
          <w:b/>
        </w:rPr>
        <w:t>Sustainable Forests (Timber) Act 2004 insert</w:t>
      </w:r>
      <w:r>
        <w:t>—</w:t>
      </w:r>
    </w:p>
    <w:p w14:paraId="2C1AA91F" w14:textId="77777777" w:rsidR="00530A0A" w:rsidRPr="008812AD" w:rsidRDefault="00530A0A" w:rsidP="00530A0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812D7">
        <w:t>"(2)</w:t>
      </w:r>
      <w:r>
        <w:tab/>
        <w:t>Subsection (1) does not apply to a dog owned by an authorised person engaged in timber harvesting operations in a timber harvesting safety zone.".'.</w:t>
      </w:r>
    </w:p>
    <w:p w14:paraId="15D6D245" w14:textId="77777777" w:rsidR="00530A0A" w:rsidRDefault="00530A0A" w:rsidP="00530A0A">
      <w:pPr>
        <w:pStyle w:val="ListParagraph"/>
        <w:numPr>
          <w:ilvl w:val="0"/>
          <w:numId w:val="19"/>
        </w:numPr>
      </w:pPr>
      <w:r>
        <w:t>Clause 13, line 26, omit "</w:t>
      </w:r>
      <w:r w:rsidRPr="00A258E5">
        <w:rPr>
          <w:b/>
        </w:rPr>
        <w:t>in timber harvesting safety zones</w:t>
      </w:r>
      <w:r>
        <w:t>".</w:t>
      </w:r>
    </w:p>
    <w:p w14:paraId="6D4D69E5" w14:textId="77777777" w:rsidR="00530A0A" w:rsidRDefault="00530A0A" w:rsidP="00530A0A">
      <w:pPr>
        <w:pStyle w:val="ListParagraph"/>
        <w:numPr>
          <w:ilvl w:val="0"/>
          <w:numId w:val="19"/>
        </w:numPr>
      </w:pPr>
      <w:r>
        <w:t>Clause 13, lines 27 to 31, omit all words and expressions on these lines.</w:t>
      </w:r>
    </w:p>
    <w:p w14:paraId="4DE4654F" w14:textId="77777777" w:rsidR="00530A0A" w:rsidRDefault="00530A0A" w:rsidP="00530A0A">
      <w:pPr>
        <w:pStyle w:val="ListParagraph"/>
        <w:numPr>
          <w:ilvl w:val="0"/>
          <w:numId w:val="19"/>
        </w:numPr>
      </w:pPr>
      <w:r>
        <w:t>Clause 13, page 6, line 6, omit "Act." and insert 'Act.".'.</w:t>
      </w:r>
    </w:p>
    <w:p w14:paraId="4E0F6FED" w14:textId="77777777" w:rsidR="00530A0A" w:rsidRPr="00EA4B2C" w:rsidRDefault="00530A0A" w:rsidP="00530A0A">
      <w:pPr>
        <w:pStyle w:val="ListParagraph"/>
        <w:numPr>
          <w:ilvl w:val="0"/>
          <w:numId w:val="19"/>
        </w:numPr>
      </w:pPr>
      <w:r>
        <w:t>Clause 13, page 6, lines 7 to 9, omit all words and expressions on these lines.</w:t>
      </w:r>
    </w:p>
    <w:p w14:paraId="4145A3F9" w14:textId="77777777" w:rsidR="008416AE" w:rsidRDefault="008416AE" w:rsidP="008416AE"/>
    <w:sectPr w:rsidR="008416AE" w:rsidSect="008B4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7DB6" w14:textId="77777777" w:rsidR="00530A0A" w:rsidRDefault="00530A0A">
      <w:r>
        <w:separator/>
      </w:r>
    </w:p>
  </w:endnote>
  <w:endnote w:type="continuationSeparator" w:id="0">
    <w:p w14:paraId="0F0ADD14" w14:textId="77777777" w:rsidR="00530A0A" w:rsidRDefault="0053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43C4" w14:textId="77777777" w:rsidR="0038690A" w:rsidRDefault="0038690A" w:rsidP="008B4C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A4AD0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AB1A" w14:textId="031A9F26" w:rsidR="008B4C0E" w:rsidRDefault="008B4C0E" w:rsidP="00E14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E7B611" w14:textId="07891B20" w:rsidR="00530A0A" w:rsidRPr="008B4C0E" w:rsidRDefault="008B4C0E" w:rsidP="008B4C0E">
    <w:pPr>
      <w:pStyle w:val="Footer"/>
      <w:rPr>
        <w:sz w:val="18"/>
      </w:rPr>
    </w:pPr>
    <w:r w:rsidRPr="008B4C0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477B" w14:textId="77777777" w:rsidR="008B4C0E" w:rsidRDefault="008B4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DBA9" w14:textId="77777777" w:rsidR="00530A0A" w:rsidRDefault="00530A0A">
      <w:r>
        <w:separator/>
      </w:r>
    </w:p>
  </w:footnote>
  <w:footnote w:type="continuationSeparator" w:id="0">
    <w:p w14:paraId="749C3F04" w14:textId="77777777" w:rsidR="00530A0A" w:rsidRDefault="0053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E424" w14:textId="77777777" w:rsidR="008B4C0E" w:rsidRDefault="008B4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3128" w14:textId="19984963" w:rsidR="00530A0A" w:rsidRPr="008B4C0E" w:rsidRDefault="008B4C0E" w:rsidP="008B4C0E">
    <w:pPr>
      <w:pStyle w:val="Header"/>
      <w:jc w:val="right"/>
    </w:pPr>
    <w:r w:rsidRPr="008B4C0E">
      <w:t>MB09C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36B8" w14:textId="338DCE55" w:rsidR="0038690A" w:rsidRPr="008B4C0E" w:rsidRDefault="008B4C0E" w:rsidP="008B4C0E">
    <w:pPr>
      <w:pStyle w:val="Header"/>
      <w:jc w:val="right"/>
    </w:pPr>
    <w:r w:rsidRPr="008B4C0E">
      <w:t>MB09C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4B253D0"/>
    <w:multiLevelType w:val="multilevel"/>
    <w:tmpl w:val="CDF6EB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5091675">
    <w:abstractNumId w:val="0"/>
  </w:num>
  <w:num w:numId="2" w16cid:durableId="541747341">
    <w:abstractNumId w:val="2"/>
  </w:num>
  <w:num w:numId="3" w16cid:durableId="785197966">
    <w:abstractNumId w:val="6"/>
  </w:num>
  <w:num w:numId="4" w16cid:durableId="2080517442">
    <w:abstractNumId w:val="4"/>
  </w:num>
  <w:num w:numId="5" w16cid:durableId="1166433377">
    <w:abstractNumId w:val="7"/>
  </w:num>
  <w:num w:numId="6" w16cid:durableId="884096914">
    <w:abstractNumId w:val="3"/>
  </w:num>
  <w:num w:numId="7" w16cid:durableId="449477193">
    <w:abstractNumId w:val="16"/>
  </w:num>
  <w:num w:numId="8" w16cid:durableId="1657033554">
    <w:abstractNumId w:val="12"/>
  </w:num>
  <w:num w:numId="9" w16cid:durableId="659427138">
    <w:abstractNumId w:val="5"/>
  </w:num>
  <w:num w:numId="10" w16cid:durableId="2008823711">
    <w:abstractNumId w:val="11"/>
  </w:num>
  <w:num w:numId="11" w16cid:durableId="739711818">
    <w:abstractNumId w:val="8"/>
  </w:num>
  <w:num w:numId="12" w16cid:durableId="1811940922">
    <w:abstractNumId w:val="1"/>
  </w:num>
  <w:num w:numId="13" w16cid:durableId="1003778977">
    <w:abstractNumId w:val="17"/>
  </w:num>
  <w:num w:numId="14" w16cid:durableId="1576554644">
    <w:abstractNumId w:val="14"/>
  </w:num>
  <w:num w:numId="15" w16cid:durableId="273829910">
    <w:abstractNumId w:val="13"/>
  </w:num>
  <w:num w:numId="16" w16cid:durableId="1145853316">
    <w:abstractNumId w:val="15"/>
  </w:num>
  <w:num w:numId="17" w16cid:durableId="839933170">
    <w:abstractNumId w:val="10"/>
  </w:num>
  <w:num w:numId="18" w16cid:durableId="1840803862">
    <w:abstractNumId w:val="18"/>
  </w:num>
  <w:num w:numId="19" w16cid:durableId="1081606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72"/>
    <w:docVar w:name="vActTitle" w:val="Sustainable Forests Timber Amendment (Timber Harvesting Safety Zones) Bill 2022"/>
    <w:docVar w:name="vBillNo" w:val="272"/>
    <w:docVar w:name="vBillTitle" w:val="Sustainable Forests Timber Amendment (Timber Harvesting Safety Zones) Bill 2022"/>
    <w:docVar w:name="vDocumentType" w:val=".HOUSEAMEND"/>
    <w:docVar w:name="vDraftNo" w:val="0"/>
    <w:docVar w:name="vDraftVers" w:val="2"/>
    <w:docVar w:name="vDraftVersion" w:val="22288 - MB09C - Liberal Party-The Nationals (Opposition) (Ms BATH) House Print"/>
    <w:docVar w:name="VersionNo" w:val="2"/>
    <w:docVar w:name="vFileName" w:val="22288 - MB09C - Liberal Party-The Nationals (Opposition) (Ms BATH) House Print"/>
    <w:docVar w:name="vFinalisePrevVer" w:val="True"/>
    <w:docVar w:name="vGovNonGov" w:val="10"/>
    <w:docVar w:name="vHouseType" w:val="2"/>
    <w:docVar w:name="vILDNum" w:val="22288"/>
    <w:docVar w:name="vIsBrandNewVersion" w:val="No"/>
    <w:docVar w:name="vIsNewDocument" w:val="False"/>
    <w:docVar w:name="vLegCommission" w:val="0"/>
    <w:docVar w:name="vMinisterID" w:val="279"/>
    <w:docVar w:name="vMinisterName" w:val="Bath, Melina, Ms"/>
    <w:docVar w:name="vMinisterNameIndex" w:val="7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22288 - MB09C - Liberal Party-The Nationals (Opposition) (Ms BATH) House Print"/>
    <w:docVar w:name="vPrevMinisterID" w:val="279"/>
    <w:docVar w:name="vPrnOnSepLine" w:val="False"/>
    <w:docVar w:name="vSavedToLocal" w:val="No"/>
    <w:docVar w:name="vSeqNum" w:val="MB09C"/>
    <w:docVar w:name="vSession" w:val="1"/>
    <w:docVar w:name="vTRIMFileName" w:val="22288 - MB09C - Liberal Party-The Nationals (Opposition) (Ms BATH) House Print"/>
    <w:docVar w:name="vTRIMRecordNumber" w:val="D22/18925[v2]"/>
    <w:docVar w:name="vTxtAfterIndex" w:val="-1"/>
    <w:docVar w:name="vTxtBefore" w:val="Amendments to be proposed in Committee by"/>
    <w:docVar w:name="vTxtBeforeIndex" w:val="3"/>
    <w:docVar w:name="vVersionDate" w:val="29/7/2022"/>
    <w:docVar w:name="vYear" w:val="2022"/>
  </w:docVars>
  <w:rsids>
    <w:rsidRoot w:val="00530A0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B610B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1BDE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0A0A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C0E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5BC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05EE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BE7DCC"/>
  <w15:docId w15:val="{EF13D34D-4711-4A63-85E4-45325AB3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C0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B4C0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B4C0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B4C0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B4C0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B4C0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B4C0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B4C0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B4C0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B4C0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B4C0E"/>
    <w:pPr>
      <w:ind w:left="1871"/>
    </w:pPr>
  </w:style>
  <w:style w:type="paragraph" w:customStyle="1" w:styleId="Normal-Draft">
    <w:name w:val="Normal - Draft"/>
    <w:rsid w:val="008B4C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B4C0E"/>
    <w:pPr>
      <w:ind w:left="2381"/>
    </w:pPr>
  </w:style>
  <w:style w:type="paragraph" w:customStyle="1" w:styleId="AmendBody3">
    <w:name w:val="Amend. Body 3"/>
    <w:basedOn w:val="Normal-Draft"/>
    <w:next w:val="Normal"/>
    <w:rsid w:val="008B4C0E"/>
    <w:pPr>
      <w:ind w:left="2892"/>
    </w:pPr>
  </w:style>
  <w:style w:type="paragraph" w:customStyle="1" w:styleId="AmendBody4">
    <w:name w:val="Amend. Body 4"/>
    <w:basedOn w:val="Normal-Draft"/>
    <w:next w:val="Normal"/>
    <w:rsid w:val="008B4C0E"/>
    <w:pPr>
      <w:ind w:left="3402"/>
    </w:pPr>
  </w:style>
  <w:style w:type="paragraph" w:styleId="Header">
    <w:name w:val="header"/>
    <w:basedOn w:val="Normal"/>
    <w:rsid w:val="008B4C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4C0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B4C0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B4C0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B4C0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B4C0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B4C0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B4C0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B4C0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B4C0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B4C0E"/>
    <w:pPr>
      <w:suppressLineNumbers w:val="0"/>
    </w:pPr>
  </w:style>
  <w:style w:type="paragraph" w:customStyle="1" w:styleId="BodyParagraph">
    <w:name w:val="Body Paragraph"/>
    <w:next w:val="Normal"/>
    <w:rsid w:val="008B4C0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B4C0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B4C0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B4C0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B4C0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B4C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B4C0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B4C0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B4C0E"/>
    <w:rPr>
      <w:caps w:val="0"/>
    </w:rPr>
  </w:style>
  <w:style w:type="paragraph" w:customStyle="1" w:styleId="Normal-Schedule">
    <w:name w:val="Normal - Schedule"/>
    <w:rsid w:val="008B4C0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B4C0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B4C0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B4C0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B4C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B4C0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B4C0E"/>
  </w:style>
  <w:style w:type="paragraph" w:customStyle="1" w:styleId="Penalty">
    <w:name w:val="Penalty"/>
    <w:next w:val="Normal"/>
    <w:rsid w:val="008B4C0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B4C0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B4C0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B4C0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B4C0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B4C0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B4C0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B4C0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B4C0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B4C0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B4C0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B4C0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B4C0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B4C0E"/>
    <w:pPr>
      <w:suppressLineNumbers w:val="0"/>
    </w:pPr>
  </w:style>
  <w:style w:type="paragraph" w:customStyle="1" w:styleId="AutoNumber">
    <w:name w:val="Auto Number"/>
    <w:rsid w:val="008B4C0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B4C0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B4C0E"/>
    <w:rPr>
      <w:vertAlign w:val="superscript"/>
    </w:rPr>
  </w:style>
  <w:style w:type="paragraph" w:styleId="EndnoteText">
    <w:name w:val="endnote text"/>
    <w:basedOn w:val="Normal"/>
    <w:semiHidden/>
    <w:rsid w:val="008B4C0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B4C0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B4C0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B4C0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B4C0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B4C0E"/>
    <w:pPr>
      <w:spacing w:after="120"/>
      <w:jc w:val="center"/>
    </w:pPr>
  </w:style>
  <w:style w:type="paragraph" w:styleId="MacroText">
    <w:name w:val="macro"/>
    <w:semiHidden/>
    <w:rsid w:val="008B4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B4C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B4C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B4C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B4C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B4C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B4C0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B4C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B4C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B4C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B4C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B4C0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B4C0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B4C0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B4C0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B4C0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B4C0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B4C0E"/>
    <w:pPr>
      <w:suppressLineNumbers w:val="0"/>
    </w:pPr>
  </w:style>
  <w:style w:type="paragraph" w:customStyle="1" w:styleId="DraftHeading3">
    <w:name w:val="Draft Heading 3"/>
    <w:basedOn w:val="Normal"/>
    <w:next w:val="Normal"/>
    <w:rsid w:val="008B4C0E"/>
    <w:pPr>
      <w:suppressLineNumbers w:val="0"/>
    </w:pPr>
  </w:style>
  <w:style w:type="paragraph" w:customStyle="1" w:styleId="DraftHeading4">
    <w:name w:val="Draft Heading 4"/>
    <w:basedOn w:val="Normal"/>
    <w:next w:val="Normal"/>
    <w:rsid w:val="008B4C0E"/>
    <w:pPr>
      <w:suppressLineNumbers w:val="0"/>
    </w:pPr>
  </w:style>
  <w:style w:type="paragraph" w:customStyle="1" w:styleId="DraftHeading5">
    <w:name w:val="Draft Heading 5"/>
    <w:basedOn w:val="Normal"/>
    <w:next w:val="Normal"/>
    <w:rsid w:val="008B4C0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B4C0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B4C0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B4C0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B4C0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B4C0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B4C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B4C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B4C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B4C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B4C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B4C0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B4C0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B4C0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B4C0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B4C0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B4C0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B4C0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B4C0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B4C0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B4C0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B4C0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B4C0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B4C0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B4C0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B4C0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B4C0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B4C0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B4C0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B4C0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B4C0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B4C0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Forests Timber Amendment (Timber Harvesting Safety Zones) Bill 2022</vt:lpstr>
    </vt:vector>
  </TitlesOfParts>
  <Manager>Information Systems</Manager>
  <Company>OCPC-VIC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Forests Timber Amendment (Timber Harvesting Safety Zones) Bill 2022</dc:title>
  <dc:subject>OCPC Word Template</dc:subject>
  <dc:creator>Jayne Atkins</dc:creator>
  <cp:keywords>Formats, House Amendments</cp:keywords>
  <dc:description>28/08/2020 (PROD)</dc:description>
  <cp:lastModifiedBy>Liam Moran</cp:lastModifiedBy>
  <cp:revision>2</cp:revision>
  <cp:lastPrinted>2022-07-28T23:58:00Z</cp:lastPrinted>
  <dcterms:created xsi:type="dcterms:W3CDTF">2022-07-29T02:33:00Z</dcterms:created>
  <dcterms:modified xsi:type="dcterms:W3CDTF">2022-07-29T02:33:00Z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441973</vt:i4>
  </property>
  <property fmtid="{D5CDD505-2E9C-101B-9397-08002B2CF9AE}" pid="3" name="DocSubFolderNumber">
    <vt:lpwstr>S20/3517</vt:lpwstr>
  </property>
</Properties>
</file>