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36847" w14:textId="2FFBE394" w:rsidR="00712B9B" w:rsidRDefault="00537539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18A466C1" w14:textId="25C325D8" w:rsidR="00712B9B" w:rsidRDefault="00537539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TRANSPORT LEGISLATION AMENDMENT (PORT REFORMS AND OTHER MATTERS) BILL 2022</w:t>
      </w:r>
    </w:p>
    <w:p w14:paraId="7606B06F" w14:textId="1EE0814C" w:rsidR="00712B9B" w:rsidRDefault="00537539" w:rsidP="00537539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79AB869C" w14:textId="7F010B2F" w:rsidR="00712B9B" w:rsidRDefault="00537539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(New Clause to be proposed in Committee by Mr DAVIS)</w:t>
      </w:r>
    </w:p>
    <w:p w14:paraId="44580B47" w14:textId="77777777" w:rsidR="008416AE" w:rsidRDefault="008416AE" w:rsidP="008416AE">
      <w:bookmarkStart w:id="4" w:name="cpStart"/>
      <w:bookmarkEnd w:id="3"/>
      <w:bookmarkEnd w:id="4"/>
    </w:p>
    <w:p w14:paraId="00B57F55" w14:textId="77777777" w:rsidR="00863C83" w:rsidRDefault="00863C83" w:rsidP="00863C83">
      <w:pPr>
        <w:pStyle w:val="ManualNumber"/>
        <w:jc w:val="center"/>
      </w:pPr>
      <w:r>
        <w:t>NEW CLAUSE</w:t>
      </w:r>
    </w:p>
    <w:p w14:paraId="4DE29FDE" w14:textId="77777777" w:rsidR="00863C83" w:rsidRPr="0084022C" w:rsidRDefault="00863C83" w:rsidP="0084022C">
      <w:pPr>
        <w:pStyle w:val="ListParagraph"/>
        <w:numPr>
          <w:ilvl w:val="0"/>
          <w:numId w:val="20"/>
        </w:numPr>
        <w:rPr>
          <w:lang w:val="en-US"/>
        </w:rPr>
      </w:pPr>
      <w:r w:rsidRPr="0084022C">
        <w:rPr>
          <w:lang w:val="en-US"/>
        </w:rPr>
        <w:t>After clause 27 insert—</w:t>
      </w:r>
    </w:p>
    <w:p w14:paraId="0A1BE623" w14:textId="77777777" w:rsidR="00863C83" w:rsidRPr="00863C83" w:rsidRDefault="0084022C" w:rsidP="0084022C">
      <w:pPr>
        <w:pStyle w:val="AmendHeading1s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84022C">
        <w:rPr>
          <w:b w:val="0"/>
          <w:lang w:val="en-US"/>
        </w:rPr>
        <w:t>'</w:t>
      </w:r>
      <w:r w:rsidRPr="0084022C">
        <w:rPr>
          <w:lang w:val="en-US"/>
        </w:rPr>
        <w:t>27A</w:t>
      </w:r>
      <w:r>
        <w:rPr>
          <w:lang w:val="en-US"/>
        </w:rPr>
        <w:tab/>
        <w:t>Transport Plan</w:t>
      </w:r>
    </w:p>
    <w:p w14:paraId="6B588D87" w14:textId="77777777" w:rsidR="00863C83" w:rsidRDefault="00863C83" w:rsidP="0084022C">
      <w:pPr>
        <w:pStyle w:val="AmendHeading1"/>
        <w:ind w:left="1871"/>
      </w:pPr>
      <w:r>
        <w:t xml:space="preserve">For section 63(4) of the </w:t>
      </w:r>
      <w:r w:rsidRPr="0084022C">
        <w:rPr>
          <w:b/>
        </w:rPr>
        <w:t>Transport Integration Act 2010 substitute</w:t>
      </w:r>
      <w:r>
        <w:t>—</w:t>
      </w:r>
    </w:p>
    <w:p w14:paraId="3F3A5274" w14:textId="478DA039" w:rsidR="00863C83" w:rsidRDefault="0084022C" w:rsidP="0084022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863C83" w:rsidRPr="0084022C">
        <w:t>"(4)</w:t>
      </w:r>
      <w:r w:rsidR="00863C83" w:rsidRPr="00022C95">
        <w:tab/>
      </w:r>
      <w:r w:rsidR="00863C83">
        <w:t>The Minister must ensure that a copy of the transport plan is laid before each House of the Parliament within 120 days after receiving the plan from the Secretary.".</w:t>
      </w:r>
      <w:r w:rsidR="008B1784">
        <w:t>'.</w:t>
      </w:r>
    </w:p>
    <w:sectPr w:rsidR="00863C83" w:rsidSect="00537539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72588" w14:textId="77777777" w:rsidR="00863C83" w:rsidRDefault="00863C83">
      <w:r>
        <w:separator/>
      </w:r>
    </w:p>
  </w:endnote>
  <w:endnote w:type="continuationSeparator" w:id="0">
    <w:p w14:paraId="43B5298E" w14:textId="77777777" w:rsidR="00863C83" w:rsidRDefault="0086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C89D" w14:textId="77777777" w:rsidR="0038690A" w:rsidRDefault="0038690A" w:rsidP="005375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4E0FC4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1EF9" w14:textId="2316A0E3" w:rsidR="00537539" w:rsidRDefault="00537539" w:rsidP="000210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EAF3AA2" w14:textId="7D753CED" w:rsidR="00863C83" w:rsidRPr="00537539" w:rsidRDefault="00537539" w:rsidP="00537539">
    <w:pPr>
      <w:pStyle w:val="Footer"/>
      <w:rPr>
        <w:sz w:val="18"/>
      </w:rPr>
    </w:pPr>
    <w:r w:rsidRPr="00537539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16048" w14:textId="77777777" w:rsidR="00863C83" w:rsidRDefault="00863C83">
      <w:r>
        <w:separator/>
      </w:r>
    </w:p>
  </w:footnote>
  <w:footnote w:type="continuationSeparator" w:id="0">
    <w:p w14:paraId="6B0FCAD1" w14:textId="77777777" w:rsidR="00863C83" w:rsidRDefault="00863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67F4" w14:textId="76F420E4" w:rsidR="00863C83" w:rsidRPr="00537539" w:rsidRDefault="00537539" w:rsidP="00537539">
    <w:pPr>
      <w:pStyle w:val="Header"/>
      <w:jc w:val="right"/>
    </w:pPr>
    <w:r w:rsidRPr="00537539">
      <w:t>DD04C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B7C6" w14:textId="776BE53A" w:rsidR="0038690A" w:rsidRPr="00537539" w:rsidRDefault="00537539" w:rsidP="00537539">
    <w:pPr>
      <w:pStyle w:val="Header"/>
      <w:jc w:val="right"/>
    </w:pPr>
    <w:r w:rsidRPr="00537539">
      <w:t>DD</w:t>
    </w:r>
    <w:r w:rsidR="00F15E86">
      <w:t>1</w:t>
    </w:r>
    <w:r w:rsidRPr="00537539">
      <w:t>04C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82134D"/>
    <w:multiLevelType w:val="multilevel"/>
    <w:tmpl w:val="2CEEF98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71E0211"/>
    <w:multiLevelType w:val="multilevel"/>
    <w:tmpl w:val="2CEEF98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9"/>
  </w:num>
  <w:num w:numId="18">
    <w:abstractNumId w:val="19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322"/>
    <w:docVar w:name="vActTitle" w:val="Transport Legislation Amendment (Port Reforms and Other Matters) Bill 2022"/>
    <w:docVar w:name="vBillNo" w:val="322"/>
    <w:docVar w:name="vBillTitle" w:val="Transport Legislation Amendment (Port Reforms and Other Matters) Bill 2022"/>
    <w:docVar w:name="vDocumentType" w:val=".HOUSEAMEND"/>
    <w:docVar w:name="vDraftNo" w:val="0"/>
    <w:docVar w:name="vDraftVers" w:val="2"/>
    <w:docVar w:name="vDraftVersion" w:val="22538 - DD04C - Liberal Party-The Nationals (Opposition) (Mr DAVIS) House Print"/>
    <w:docVar w:name="VersionNo" w:val="2"/>
    <w:docVar w:name="vFileName" w:val="591322ODDC.H"/>
    <w:docVar w:name="vFileVersion" w:val="C"/>
    <w:docVar w:name="vFinalisePrevVer" w:val="True"/>
    <w:docVar w:name="vGovNonGov" w:val="9"/>
    <w:docVar w:name="vHouseType" w:val="0"/>
    <w:docVar w:name="vILDNum" w:val="22538"/>
    <w:docVar w:name="vIsBrandNewVersion" w:val="No"/>
    <w:docVar w:name="vIsNewDocument" w:val="False"/>
    <w:docVar w:name="vLegCommission" w:val="0"/>
    <w:docVar w:name="vMinisterID" w:val="155"/>
    <w:docVar w:name="vMinisterName" w:val="Davis, David, Mr"/>
    <w:docVar w:name="vMinisterNameIndex" w:val="29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591322ODDC.H"/>
    <w:docVar w:name="vPrevMinisterID" w:val="155"/>
    <w:docVar w:name="vPrnOnSepLine" w:val="False"/>
    <w:docVar w:name="vSeqNum" w:val="DD04C"/>
    <w:docVar w:name="vSession" w:val="1"/>
    <w:docVar w:name="vTRIMFileName" w:val="22538 - DD04C - Liberal Party-The Nationals (Opposition) (Mr DAVIS) House Print"/>
    <w:docVar w:name="vTRIMRecordNumber" w:val="D22/11022[v3]"/>
    <w:docVar w:name="vTxtAfterIndex" w:val="-1"/>
    <w:docVar w:name="vTxtBefore" w:val="New Clause to be proposed in Committee by"/>
    <w:docVar w:name="vTxtBeforeIndex" w:val="-1"/>
    <w:docVar w:name="vVersionDate" w:val="10/5/2022"/>
    <w:docVar w:name="vYear" w:val="2022"/>
  </w:docVars>
  <w:rsids>
    <w:rsidRoot w:val="00863C83"/>
    <w:rsid w:val="00003022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B690C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0F15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37539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022C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63C83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784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769B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17CC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464D"/>
    <w:rsid w:val="00F15E86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94E1D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753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53753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53753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53753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53753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53753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53753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53753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3753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3753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537539"/>
    <w:pPr>
      <w:ind w:left="1871"/>
    </w:pPr>
  </w:style>
  <w:style w:type="paragraph" w:customStyle="1" w:styleId="Normal-Draft">
    <w:name w:val="Normal - Draft"/>
    <w:rsid w:val="005375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537539"/>
    <w:pPr>
      <w:ind w:left="2381"/>
    </w:pPr>
  </w:style>
  <w:style w:type="paragraph" w:customStyle="1" w:styleId="AmendBody3">
    <w:name w:val="Amend. Body 3"/>
    <w:basedOn w:val="Normal-Draft"/>
    <w:next w:val="Normal"/>
    <w:rsid w:val="00537539"/>
    <w:pPr>
      <w:ind w:left="2892"/>
    </w:pPr>
  </w:style>
  <w:style w:type="paragraph" w:customStyle="1" w:styleId="AmendBody4">
    <w:name w:val="Amend. Body 4"/>
    <w:basedOn w:val="Normal-Draft"/>
    <w:next w:val="Normal"/>
    <w:rsid w:val="00537539"/>
    <w:pPr>
      <w:ind w:left="3402"/>
    </w:pPr>
  </w:style>
  <w:style w:type="paragraph" w:styleId="Header">
    <w:name w:val="header"/>
    <w:basedOn w:val="Normal"/>
    <w:rsid w:val="0053753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3753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53753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53753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53753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53753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53753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53753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53753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53753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537539"/>
    <w:pPr>
      <w:suppressLineNumbers w:val="0"/>
    </w:pPr>
  </w:style>
  <w:style w:type="paragraph" w:customStyle="1" w:styleId="BodyParagraph">
    <w:name w:val="Body Paragraph"/>
    <w:next w:val="Normal"/>
    <w:rsid w:val="0053753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53753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53753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53753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53753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5375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53753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53753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537539"/>
    <w:rPr>
      <w:caps w:val="0"/>
    </w:rPr>
  </w:style>
  <w:style w:type="paragraph" w:customStyle="1" w:styleId="Normal-Schedule">
    <w:name w:val="Normal - Schedule"/>
    <w:rsid w:val="0053753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53753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53753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53753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5375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53753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537539"/>
  </w:style>
  <w:style w:type="paragraph" w:customStyle="1" w:styleId="Penalty">
    <w:name w:val="Penalty"/>
    <w:next w:val="Normal"/>
    <w:rsid w:val="0053753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53753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53753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53753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53753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53753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53753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53753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53753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53753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53753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53753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53753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537539"/>
    <w:pPr>
      <w:suppressLineNumbers w:val="0"/>
    </w:pPr>
  </w:style>
  <w:style w:type="paragraph" w:customStyle="1" w:styleId="AutoNumber">
    <w:name w:val="Auto Number"/>
    <w:rsid w:val="0053753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53753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537539"/>
    <w:rPr>
      <w:vertAlign w:val="superscript"/>
    </w:rPr>
  </w:style>
  <w:style w:type="paragraph" w:styleId="EndnoteText">
    <w:name w:val="endnote text"/>
    <w:basedOn w:val="Normal"/>
    <w:semiHidden/>
    <w:rsid w:val="0053753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53753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53753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53753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53753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537539"/>
    <w:pPr>
      <w:spacing w:after="120"/>
      <w:jc w:val="center"/>
    </w:pPr>
  </w:style>
  <w:style w:type="paragraph" w:styleId="MacroText">
    <w:name w:val="macro"/>
    <w:semiHidden/>
    <w:rsid w:val="005375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53753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53753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53753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53753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53753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53753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53753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53753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53753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53753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53753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53753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53753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53753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53753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53753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537539"/>
    <w:pPr>
      <w:suppressLineNumbers w:val="0"/>
    </w:pPr>
  </w:style>
  <w:style w:type="paragraph" w:customStyle="1" w:styleId="DraftHeading3">
    <w:name w:val="Draft Heading 3"/>
    <w:basedOn w:val="Normal"/>
    <w:next w:val="Normal"/>
    <w:rsid w:val="00537539"/>
    <w:pPr>
      <w:suppressLineNumbers w:val="0"/>
    </w:pPr>
  </w:style>
  <w:style w:type="paragraph" w:customStyle="1" w:styleId="DraftHeading4">
    <w:name w:val="Draft Heading 4"/>
    <w:basedOn w:val="Normal"/>
    <w:next w:val="Normal"/>
    <w:rsid w:val="00537539"/>
    <w:pPr>
      <w:suppressLineNumbers w:val="0"/>
    </w:pPr>
  </w:style>
  <w:style w:type="paragraph" w:customStyle="1" w:styleId="DraftHeading5">
    <w:name w:val="Draft Heading 5"/>
    <w:basedOn w:val="Normal"/>
    <w:next w:val="Normal"/>
    <w:rsid w:val="0053753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53753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53753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53753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53753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53753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53753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53753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53753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53753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53753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53753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53753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53753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53753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53753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53753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53753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53753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53753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53753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53753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53753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53753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53753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53753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53753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53753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53753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53753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37539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53753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 Legislation Amendment (Port Reforms and Other Matters) Bill 2022</vt:lpstr>
    </vt:vector>
  </TitlesOfParts>
  <Manager/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Legislation Amendment (Port Reforms and Other Matters) Bill 2022</dc:title>
  <dc:subject>OCPC Word Template</dc:subject>
  <dc:creator/>
  <cp:keywords>Formats, House Amendments</cp:keywords>
  <dc:description>28/08/2020 (PROD)</dc:description>
  <cp:lastModifiedBy/>
  <cp:revision>1</cp:revision>
  <cp:lastPrinted>2022-05-09T23:15:00Z</cp:lastPrinted>
  <dcterms:created xsi:type="dcterms:W3CDTF">2022-05-10T01:51:00Z</dcterms:created>
  <dcterms:modified xsi:type="dcterms:W3CDTF">2022-05-10T01:51:00Z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469763</vt:i4>
  </property>
  <property fmtid="{D5CDD505-2E9C-101B-9397-08002B2CF9AE}" pid="3" name="DocSubFolderNumber">
    <vt:lpwstr>S21/1836</vt:lpwstr>
  </property>
</Properties>
</file>