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16D66" w14:textId="1E75B4A7" w:rsidR="00712B9B" w:rsidRDefault="00A54D4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40EEC26" w14:textId="2FF8C8DD" w:rsidR="00712B9B" w:rsidRDefault="00A54D4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SEX WORK DECRIMINALISATION BILL 2021</w:t>
      </w:r>
    </w:p>
    <w:p w14:paraId="6B863EA6" w14:textId="26FAF723" w:rsidR="00712B9B" w:rsidRDefault="00A54D43" w:rsidP="00A54D4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81E6623" w14:textId="56DD537C" w:rsidR="00712B9B" w:rsidRDefault="00A54D4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CUMMING)</w:t>
      </w:r>
    </w:p>
    <w:bookmarkEnd w:id="3"/>
    <w:p w14:paraId="6140FBB1" w14:textId="77777777" w:rsidR="00712B9B" w:rsidRDefault="00712B9B">
      <w:pPr>
        <w:tabs>
          <w:tab w:val="left" w:pos="3912"/>
          <w:tab w:val="left" w:pos="4423"/>
        </w:tabs>
      </w:pPr>
    </w:p>
    <w:p w14:paraId="3318B864" w14:textId="77777777" w:rsidR="009D106B" w:rsidRDefault="009D106B" w:rsidP="00FE7C7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5, omit this clause.</w:t>
      </w:r>
    </w:p>
    <w:p w14:paraId="5666B390" w14:textId="77777777" w:rsidR="00FE7C78" w:rsidRDefault="00FE7C78" w:rsidP="00FE7C7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8, omit this clause.</w:t>
      </w:r>
    </w:p>
    <w:p w14:paraId="3D036FFB" w14:textId="77777777" w:rsidR="00FE7C78" w:rsidRDefault="00FE7C78" w:rsidP="00FE7C7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9, omit this </w:t>
      </w:r>
      <w:bookmarkStart w:id="4" w:name="_GoBack"/>
      <w:bookmarkEnd w:id="4"/>
      <w:r>
        <w:t>clause.</w:t>
      </w:r>
    </w:p>
    <w:p w14:paraId="47EBD3C3" w14:textId="77777777" w:rsidR="00FE7C78" w:rsidRDefault="00FE7C78" w:rsidP="00FE7C7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10, omit this clause.</w:t>
      </w:r>
    </w:p>
    <w:p w14:paraId="3D27C90A" w14:textId="77777777" w:rsidR="00FE7C78" w:rsidRDefault="00FE7C78" w:rsidP="00FE7C78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13, omit this clause.</w:t>
      </w:r>
    </w:p>
    <w:p w14:paraId="3A585F5F" w14:textId="77777777" w:rsidR="008416AE" w:rsidRDefault="008416AE" w:rsidP="008416AE">
      <w:bookmarkStart w:id="5" w:name="cpStart"/>
      <w:bookmarkEnd w:id="5"/>
    </w:p>
    <w:sectPr w:rsidR="008416AE" w:rsidSect="00A54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40FC" w14:textId="77777777" w:rsidR="00336944" w:rsidRDefault="00336944">
      <w:r>
        <w:separator/>
      </w:r>
    </w:p>
  </w:endnote>
  <w:endnote w:type="continuationSeparator" w:id="0">
    <w:p w14:paraId="086E391F" w14:textId="77777777" w:rsidR="00336944" w:rsidRDefault="003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7CFF1" w14:textId="77777777" w:rsidR="00336944" w:rsidRDefault="00336944" w:rsidP="00A54D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12692" w14:textId="77777777" w:rsidR="00336944" w:rsidRDefault="00336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0CA5" w14:textId="4467DCBD" w:rsidR="00A54D43" w:rsidRDefault="00A54D43" w:rsidP="00176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93536" w14:textId="5E85D3AA" w:rsidR="00336944" w:rsidRPr="00A54D43" w:rsidRDefault="00A54D43" w:rsidP="00A54D43">
    <w:pPr>
      <w:pStyle w:val="Footer"/>
      <w:rPr>
        <w:sz w:val="18"/>
      </w:rPr>
    </w:pPr>
    <w:r w:rsidRPr="00A54D4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EA557" w14:textId="77777777" w:rsidR="0001149F" w:rsidRDefault="00011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7A4AD" w14:textId="77777777" w:rsidR="00336944" w:rsidRDefault="00336944">
      <w:r>
        <w:separator/>
      </w:r>
    </w:p>
  </w:footnote>
  <w:footnote w:type="continuationSeparator" w:id="0">
    <w:p w14:paraId="5B5BA242" w14:textId="77777777" w:rsidR="00336944" w:rsidRDefault="003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F0C8" w14:textId="77777777" w:rsidR="0001149F" w:rsidRDefault="00011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D712" w14:textId="68646A7E" w:rsidR="00336944" w:rsidRPr="00A54D43" w:rsidRDefault="00A54D43" w:rsidP="00A54D43">
    <w:pPr>
      <w:pStyle w:val="Header"/>
      <w:jc w:val="right"/>
    </w:pPr>
    <w:proofErr w:type="spellStart"/>
    <w:r w:rsidRPr="00A54D43">
      <w:t>CC15C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4F5B" w14:textId="6910C6B0" w:rsidR="00336944" w:rsidRPr="00A54D43" w:rsidRDefault="00A54D43" w:rsidP="00A54D43">
    <w:pPr>
      <w:pStyle w:val="Header"/>
      <w:jc w:val="right"/>
    </w:pPr>
    <w:proofErr w:type="spellStart"/>
    <w:r w:rsidRPr="00A54D43">
      <w:t>CC15C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2B385D"/>
    <w:multiLevelType w:val="multilevel"/>
    <w:tmpl w:val="8EEA52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75430E5"/>
    <w:multiLevelType w:val="multilevel"/>
    <w:tmpl w:val="8EEA528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9"/>
    <w:docVar w:name="vActTitle" w:val="Sex Work Decriminalisation Bill 2021"/>
    <w:docVar w:name="vBillNo" w:val="279"/>
    <w:docVar w:name="vBillTitle" w:val="Sex Work Decriminalisation Bill 2021"/>
    <w:docVar w:name="vDocumentType" w:val=".HOUSEAMEND"/>
    <w:docVar w:name="vDraftNo" w:val="0"/>
    <w:docVar w:name="vDraftVers" w:val="2"/>
    <w:docVar w:name="vDraftVersion" w:val="22295 - CC15C - Independent (Dr CUMMING) House Print"/>
    <w:docVar w:name="VersionNo" w:val="2"/>
    <w:docVar w:name="vFileName" w:val="22295 - CC15C - Independent (Dr CUMMING) House Print"/>
    <w:docVar w:name="vFinalisePrevVer" w:val="True"/>
    <w:docVar w:name="vGovNonGov" w:val="6"/>
    <w:docVar w:name="vHouseType" w:val="2"/>
    <w:docVar w:name="vILDNum" w:val="22295"/>
    <w:docVar w:name="vIsBrandNewVersion" w:val="No"/>
    <w:docVar w:name="vIsNewDocument" w:val="False"/>
    <w:docVar w:name="vLegCommission" w:val="0"/>
    <w:docVar w:name="vMinisterID" w:val="294"/>
    <w:docVar w:name="vMinisterName" w:val="Cumming, Catherine, Dr"/>
    <w:docVar w:name="vMinisterNameIndex" w:val="26"/>
    <w:docVar w:name="vParliament" w:val="59"/>
    <w:docVar w:name="vPartyID" w:val="4"/>
    <w:docVar w:name="vPartyName" w:val="Independent"/>
    <w:docVar w:name="vPrevDraftNo" w:val="0"/>
    <w:docVar w:name="vPrevDraftVers" w:val="2"/>
    <w:docVar w:name="vPrevFileName" w:val="22295 - CC15C - Independent (Dr CUMMING) House Print"/>
    <w:docVar w:name="vPrevMinisterID" w:val="294"/>
    <w:docVar w:name="vPrnOnSepLine" w:val="False"/>
    <w:docVar w:name="vSavedToLocal" w:val="No"/>
    <w:docVar w:name="vSeqNum" w:val="CC15C"/>
    <w:docVar w:name="vSession" w:val="1"/>
    <w:docVar w:name="vTRIMFileName" w:val="22295 - CC15C - Independent (Dr CUMMING) House Print"/>
    <w:docVar w:name="vTRIMRecordNumber" w:val="D22/1683[v3]"/>
    <w:docVar w:name="vTxtAfterIndex" w:val="-1"/>
    <w:docVar w:name="vTxtBefore" w:val="Amendments to be proposed in Committee by"/>
    <w:docVar w:name="vTxtBeforeIndex" w:val="3"/>
    <w:docVar w:name="vVersionDate" w:val="7/2/2022"/>
    <w:docVar w:name="vYear" w:val="2022"/>
  </w:docVars>
  <w:rsids>
    <w:rsidRoot w:val="00E25C62"/>
    <w:rsid w:val="00003CB4"/>
    <w:rsid w:val="00006198"/>
    <w:rsid w:val="0001149F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3694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37D63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B67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106B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37AC6"/>
    <w:rsid w:val="00A400F6"/>
    <w:rsid w:val="00A449BD"/>
    <w:rsid w:val="00A45BF0"/>
    <w:rsid w:val="00A47D6A"/>
    <w:rsid w:val="00A501A5"/>
    <w:rsid w:val="00A51E19"/>
    <w:rsid w:val="00A54D43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94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0E25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5C62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1361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682B"/>
    <w:rsid w:val="00FE7C78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F10178"/>
  <w15:docId w15:val="{ABFA104F-2566-4139-B789-7496208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D4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4D4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4D4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4D4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4D4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4D4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4D4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4D4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4D4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4D4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54D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4D43"/>
  </w:style>
  <w:style w:type="paragraph" w:customStyle="1" w:styleId="AmendBody1">
    <w:name w:val="Amend. Body 1"/>
    <w:basedOn w:val="Normal-Draft"/>
    <w:next w:val="Normal"/>
    <w:rsid w:val="00A54D43"/>
    <w:pPr>
      <w:ind w:left="1871"/>
    </w:pPr>
  </w:style>
  <w:style w:type="paragraph" w:customStyle="1" w:styleId="Normal-Draft">
    <w:name w:val="Normal - Draft"/>
    <w:rsid w:val="00A54D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4D43"/>
    <w:pPr>
      <w:ind w:left="2381"/>
    </w:pPr>
  </w:style>
  <w:style w:type="paragraph" w:customStyle="1" w:styleId="AmendBody3">
    <w:name w:val="Amend. Body 3"/>
    <w:basedOn w:val="Normal-Draft"/>
    <w:next w:val="Normal"/>
    <w:rsid w:val="00A54D43"/>
    <w:pPr>
      <w:ind w:left="2892"/>
    </w:pPr>
  </w:style>
  <w:style w:type="paragraph" w:customStyle="1" w:styleId="AmendBody4">
    <w:name w:val="Amend. Body 4"/>
    <w:basedOn w:val="Normal-Draft"/>
    <w:next w:val="Normal"/>
    <w:rsid w:val="00A54D43"/>
    <w:pPr>
      <w:ind w:left="3402"/>
    </w:pPr>
  </w:style>
  <w:style w:type="paragraph" w:styleId="Header">
    <w:name w:val="header"/>
    <w:basedOn w:val="Normal"/>
    <w:rsid w:val="00A54D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4D4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4D4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4D4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4D4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4D4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4D4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4D4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4D4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4D4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4D43"/>
    <w:pPr>
      <w:suppressLineNumbers w:val="0"/>
    </w:pPr>
  </w:style>
  <w:style w:type="paragraph" w:customStyle="1" w:styleId="BodyParagraph">
    <w:name w:val="Body Paragraph"/>
    <w:next w:val="Normal"/>
    <w:rsid w:val="00A54D4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4D4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4D4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4D4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4D4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4D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4D4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4D4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4D43"/>
    <w:rPr>
      <w:caps w:val="0"/>
    </w:rPr>
  </w:style>
  <w:style w:type="paragraph" w:customStyle="1" w:styleId="Normal-Schedule">
    <w:name w:val="Normal - Schedule"/>
    <w:rsid w:val="00A54D4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4D4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4D4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4D4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4D4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4D4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4D43"/>
  </w:style>
  <w:style w:type="paragraph" w:customStyle="1" w:styleId="Penalty">
    <w:name w:val="Penalty"/>
    <w:next w:val="Normal"/>
    <w:rsid w:val="00A54D4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4D4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4D4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4D4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4D4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4D4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4D4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4D4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4D4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4D4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4D4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4D4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4D4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4D43"/>
    <w:pPr>
      <w:suppressLineNumbers w:val="0"/>
    </w:pPr>
  </w:style>
  <w:style w:type="paragraph" w:customStyle="1" w:styleId="AutoNumber">
    <w:name w:val="Auto Number"/>
    <w:rsid w:val="00A54D4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4D4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4D43"/>
    <w:rPr>
      <w:vertAlign w:val="superscript"/>
    </w:rPr>
  </w:style>
  <w:style w:type="paragraph" w:styleId="EndnoteText">
    <w:name w:val="endnote text"/>
    <w:basedOn w:val="Normal"/>
    <w:semiHidden/>
    <w:rsid w:val="00A54D4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4D4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4D4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4D4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4D4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4D43"/>
    <w:pPr>
      <w:spacing w:after="120"/>
      <w:jc w:val="center"/>
    </w:pPr>
  </w:style>
  <w:style w:type="paragraph" w:styleId="MacroText">
    <w:name w:val="macro"/>
    <w:semiHidden/>
    <w:rsid w:val="00A54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4D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4D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4D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4D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4D4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4D4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4D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4D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4D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4D4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4D4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4D4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4D4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4D4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4D4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4D4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4D43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4D43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4D43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4D4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4D4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4D4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4D4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4D4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4D4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4D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4D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4D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4D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4D4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4D4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4D4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4D4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4D4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4D4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4D4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4D4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4D4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4D4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4D4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4D4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4D4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4D4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4D4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4D4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4D4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4D4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4D4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4D4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4D4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4D4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46</Words>
  <Characters>223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Work Decriminalisation Bill 2021</vt:lpstr>
    </vt:vector>
  </TitlesOfParts>
  <Manager>Information Systems</Manager>
  <Company>OCPC-VIC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Work Decriminalisation Bill 2021</dc:title>
  <dc:subject>OCPC Word Template</dc:subject>
  <dc:creator>Rebecca Beagley</dc:creator>
  <cp:keywords>Formats, House Amendments</cp:keywords>
  <dc:description>28/08/2020 (PROD)</dc:description>
  <cp:lastModifiedBy>Rebecca Beagley</cp:lastModifiedBy>
  <cp:revision>3</cp:revision>
  <cp:lastPrinted>2022-02-04T05:44:00Z</cp:lastPrinted>
  <dcterms:created xsi:type="dcterms:W3CDTF">2022-02-07T00:29:00Z</dcterms:created>
  <dcterms:modified xsi:type="dcterms:W3CDTF">2022-02-07T00:29:00Z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442074</vt:i4>
  </property>
  <property fmtid="{D5CDD505-2E9C-101B-9397-08002B2CF9AE}" pid="3" name="DocSubFolderNumber">
    <vt:lpwstr>S20/3595</vt:lpwstr>
  </property>
</Properties>
</file>