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BA8E" w14:textId="31E96B91" w:rsidR="00712B9B" w:rsidRDefault="0004328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31FE434" w14:textId="7154077A" w:rsidR="00712B9B" w:rsidRDefault="0004328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CASINO AND GAMBLING LEGISLATION AMENDMENT BILL 2021</w:t>
      </w:r>
    </w:p>
    <w:p w14:paraId="5D97ED04" w14:textId="557E026E" w:rsidR="00712B9B" w:rsidRDefault="0004328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(Amendments to be proposed in Committee by Mr ONDARCHIE)</w:t>
      </w:r>
    </w:p>
    <w:bookmarkEnd w:id="2"/>
    <w:p w14:paraId="286CAC83" w14:textId="77777777" w:rsidR="00712B9B" w:rsidRDefault="00712B9B">
      <w:pPr>
        <w:tabs>
          <w:tab w:val="left" w:pos="3912"/>
          <w:tab w:val="left" w:pos="4423"/>
        </w:tabs>
      </w:pPr>
    </w:p>
    <w:p w14:paraId="6C22F34E" w14:textId="77777777" w:rsidR="00FF56F0" w:rsidRDefault="00FF56F0" w:rsidP="00FF56F0">
      <w:pPr>
        <w:pStyle w:val="ListParagraph"/>
        <w:numPr>
          <w:ilvl w:val="0"/>
          <w:numId w:val="19"/>
        </w:numPr>
      </w:pPr>
      <w:bookmarkStart w:id="3" w:name="cpStart"/>
      <w:bookmarkEnd w:id="3"/>
      <w:r>
        <w:t>Clause 3, page 4, lines 13 to 15, omit paragraph (b).</w:t>
      </w:r>
    </w:p>
    <w:p w14:paraId="13DCEFC0" w14:textId="77777777" w:rsidR="00FF56F0" w:rsidRDefault="00FF56F0" w:rsidP="00FF56F0">
      <w:pPr>
        <w:pStyle w:val="ListParagraph"/>
        <w:numPr>
          <w:ilvl w:val="0"/>
          <w:numId w:val="19"/>
        </w:numPr>
      </w:pPr>
      <w:r>
        <w:t>Clause 18, page 24, lines 27 to 30, omit all words and expressions on these lines and insert—</w:t>
      </w:r>
    </w:p>
    <w:p w14:paraId="1DE64855" w14:textId="77777777" w:rsidR="00FF56F0" w:rsidRDefault="00FF56F0" w:rsidP="00FF56F0">
      <w:pPr>
        <w:pStyle w:val="AmendHeading1"/>
        <w:tabs>
          <w:tab w:val="right" w:pos="1701"/>
        </w:tabs>
        <w:ind w:left="1871" w:hanging="1871"/>
      </w:pPr>
      <w:r>
        <w:tab/>
      </w:r>
      <w:r w:rsidRPr="006C22E4">
        <w:t>"(4)</w:t>
      </w:r>
      <w:r w:rsidRPr="006C22E4">
        <w:tab/>
      </w:r>
      <w:r>
        <w:t>The Minister must cause a copy of each report given to the Minister under this section to be presented to each House of Parliament within 7 days after receiving the report or, if a House is not then sitting, on the first sitting day of that House after that period.".</w:t>
      </w:r>
    </w:p>
    <w:p w14:paraId="2671A578" w14:textId="77777777" w:rsidR="00FF56F0" w:rsidRDefault="00FF56F0" w:rsidP="00FF56F0">
      <w:pPr>
        <w:pStyle w:val="ListParagraph"/>
        <w:numPr>
          <w:ilvl w:val="0"/>
          <w:numId w:val="19"/>
        </w:numPr>
      </w:pPr>
      <w:r>
        <w:t>Clause 18, page 24, line 32, after "or the" insert "publication or".</w:t>
      </w:r>
    </w:p>
    <w:p w14:paraId="70E5B619" w14:textId="77777777" w:rsidR="00FF56F0" w:rsidRPr="006C22E4" w:rsidRDefault="00FF56F0" w:rsidP="00FF56F0">
      <w:pPr>
        <w:pStyle w:val="AmendHeading1"/>
        <w:tabs>
          <w:tab w:val="right" w:pos="1701"/>
        </w:tabs>
        <w:ind w:left="1871" w:hanging="1871"/>
      </w:pPr>
    </w:p>
    <w:p w14:paraId="3787BE31" w14:textId="77777777" w:rsidR="008416AE" w:rsidRDefault="008416AE" w:rsidP="008416AE"/>
    <w:sectPr w:rsidR="008416AE" w:rsidSect="0004328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2223" w14:textId="77777777" w:rsidR="00F24145" w:rsidRDefault="00F24145">
      <w:r>
        <w:separator/>
      </w:r>
    </w:p>
  </w:endnote>
  <w:endnote w:type="continuationSeparator" w:id="0">
    <w:p w14:paraId="10EA9B1D" w14:textId="77777777" w:rsidR="00F24145" w:rsidRDefault="00F2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11C6" w14:textId="77777777" w:rsidR="0038690A" w:rsidRDefault="0038690A" w:rsidP="000432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9B93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A502" w14:textId="2EA98D1D" w:rsidR="00043289" w:rsidRDefault="00043289" w:rsidP="005853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992E3" w14:textId="6B44B3F6" w:rsidR="00F24145" w:rsidRPr="00043289" w:rsidRDefault="00043289" w:rsidP="00043289">
    <w:pPr>
      <w:pStyle w:val="Footer"/>
      <w:rPr>
        <w:sz w:val="18"/>
      </w:rPr>
    </w:pPr>
    <w:r w:rsidRPr="0004328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83C3" w14:textId="77777777" w:rsidR="00F24145" w:rsidRDefault="00F24145">
      <w:r>
        <w:separator/>
      </w:r>
    </w:p>
  </w:footnote>
  <w:footnote w:type="continuationSeparator" w:id="0">
    <w:p w14:paraId="36C3C75B" w14:textId="77777777" w:rsidR="00F24145" w:rsidRDefault="00F2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0505" w14:textId="1637057D" w:rsidR="00F24145" w:rsidRPr="00043289" w:rsidRDefault="00043289" w:rsidP="00043289">
    <w:pPr>
      <w:pStyle w:val="Header"/>
      <w:jc w:val="right"/>
    </w:pPr>
    <w:r w:rsidRPr="00043289">
      <w:t>CO05C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9B56" w14:textId="4D6792CC" w:rsidR="0038690A" w:rsidRPr="00043289" w:rsidRDefault="00043289" w:rsidP="00043289">
    <w:pPr>
      <w:pStyle w:val="Header"/>
      <w:jc w:val="right"/>
    </w:pPr>
    <w:r w:rsidRPr="00043289">
      <w:t>CO05C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B3422"/>
    <w:multiLevelType w:val="multilevel"/>
    <w:tmpl w:val="1CFE95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98"/>
    <w:docVar w:name="vActTitle" w:val="Casino and Gambling Legislation Amendment Bill 2021"/>
    <w:docVar w:name="vBillNo" w:val="298"/>
    <w:docVar w:name="vBillTitle" w:val="Casino and Gambling Legislation Amendment Bill 2021"/>
    <w:docVar w:name="vDocumentType" w:val=".HOUSEAMEND"/>
    <w:docVar w:name="vDraftNo" w:val="0"/>
    <w:docVar w:name="vDraftVers" w:val="2"/>
    <w:docVar w:name="vDraftVersion" w:val="22316 - CO05C - Liberal Party-The Nationals (Opposition) (Mr ONDARCHIE) House Print"/>
    <w:docVar w:name="VersionNo" w:val="2"/>
    <w:docVar w:name="vFileName" w:val="591298OCOC.H"/>
    <w:docVar w:name="vFileVersion" w:val="C"/>
    <w:docVar w:name="vFinalisePrevVer" w:val="True"/>
    <w:docVar w:name="vGovNonGov" w:val="9"/>
    <w:docVar w:name="vHouseType" w:val="0"/>
    <w:docVar w:name="vILDNum" w:val="22316"/>
    <w:docVar w:name="vIsBrandNewVersion" w:val="No"/>
    <w:docVar w:name="vIsNewDocument" w:val="False"/>
    <w:docVar w:name="vLegCommission" w:val="0"/>
    <w:docVar w:name="vMinisterID" w:val="229"/>
    <w:docVar w:name="vMinisterName" w:val="Ondarchie, Craig, Mr"/>
    <w:docVar w:name="vMinisterNameIndex" w:val="79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98OCOC.H"/>
    <w:docVar w:name="vPrevMinisterID" w:val="229"/>
    <w:docVar w:name="vPrnOnSepLine" w:val="False"/>
    <w:docVar w:name="vSeqNum" w:val="CO05C"/>
    <w:docVar w:name="vSession" w:val="1"/>
    <w:docVar w:name="vTRIMFileName" w:val="22316 - CO05C - Liberal Party-The Nationals (Opposition) (Mr ONDARCHIE) House Print"/>
    <w:docVar w:name="vTRIMRecordNumber" w:val="D21/29612[v2]"/>
    <w:docVar w:name="vTxtAfterIndex" w:val="-1"/>
    <w:docVar w:name="vTxtBefore" w:val="Amendments to be proposed in Committee by"/>
    <w:docVar w:name="vTxtBeforeIndex" w:val="3"/>
    <w:docVar w:name="vVersionDate" w:val="30/11/2021"/>
    <w:docVar w:name="vYear" w:val="2021"/>
  </w:docVars>
  <w:rsids>
    <w:rsidRoot w:val="00F2414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3289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6CB2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738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4C88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42EB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102B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4145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6A2F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28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4328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4328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4328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4328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4328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4328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4328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4328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4328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43289"/>
    <w:pPr>
      <w:ind w:left="1871"/>
    </w:pPr>
  </w:style>
  <w:style w:type="paragraph" w:customStyle="1" w:styleId="Normal-Draft">
    <w:name w:val="Normal - Draft"/>
    <w:rsid w:val="000432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43289"/>
    <w:pPr>
      <w:ind w:left="2381"/>
    </w:pPr>
  </w:style>
  <w:style w:type="paragraph" w:customStyle="1" w:styleId="AmendBody3">
    <w:name w:val="Amend. Body 3"/>
    <w:basedOn w:val="Normal-Draft"/>
    <w:next w:val="Normal"/>
    <w:rsid w:val="00043289"/>
    <w:pPr>
      <w:ind w:left="2892"/>
    </w:pPr>
  </w:style>
  <w:style w:type="paragraph" w:customStyle="1" w:styleId="AmendBody4">
    <w:name w:val="Amend. Body 4"/>
    <w:basedOn w:val="Normal-Draft"/>
    <w:next w:val="Normal"/>
    <w:rsid w:val="00043289"/>
    <w:pPr>
      <w:ind w:left="3402"/>
    </w:pPr>
  </w:style>
  <w:style w:type="paragraph" w:styleId="Header">
    <w:name w:val="header"/>
    <w:basedOn w:val="Normal"/>
    <w:rsid w:val="000432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28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4328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4328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4328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4328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4328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4328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4328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4328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43289"/>
    <w:pPr>
      <w:suppressLineNumbers w:val="0"/>
    </w:pPr>
  </w:style>
  <w:style w:type="paragraph" w:customStyle="1" w:styleId="BodyParagraph">
    <w:name w:val="Body Paragraph"/>
    <w:next w:val="Normal"/>
    <w:rsid w:val="0004328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4328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4328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432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432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432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4328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4328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43289"/>
    <w:rPr>
      <w:caps w:val="0"/>
    </w:rPr>
  </w:style>
  <w:style w:type="paragraph" w:customStyle="1" w:styleId="Normal-Schedule">
    <w:name w:val="Normal - Schedule"/>
    <w:rsid w:val="0004328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4328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4328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4328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432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4328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43289"/>
  </w:style>
  <w:style w:type="paragraph" w:customStyle="1" w:styleId="Penalty">
    <w:name w:val="Penalty"/>
    <w:next w:val="Normal"/>
    <w:rsid w:val="0004328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4328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4328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4328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4328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4328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4328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4328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4328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4328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4328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4328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4328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43289"/>
    <w:pPr>
      <w:suppressLineNumbers w:val="0"/>
    </w:pPr>
  </w:style>
  <w:style w:type="paragraph" w:customStyle="1" w:styleId="AutoNumber">
    <w:name w:val="Auto Number"/>
    <w:rsid w:val="0004328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4328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43289"/>
    <w:rPr>
      <w:vertAlign w:val="superscript"/>
    </w:rPr>
  </w:style>
  <w:style w:type="paragraph" w:styleId="EndnoteText">
    <w:name w:val="endnote text"/>
    <w:basedOn w:val="Normal"/>
    <w:semiHidden/>
    <w:rsid w:val="0004328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4328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4328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4328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4328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43289"/>
    <w:pPr>
      <w:spacing w:after="120"/>
      <w:jc w:val="center"/>
    </w:pPr>
  </w:style>
  <w:style w:type="paragraph" w:styleId="MacroText">
    <w:name w:val="macro"/>
    <w:semiHidden/>
    <w:rsid w:val="000432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432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432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432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432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432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4328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432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432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432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432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4328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4328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4328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4328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4328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4328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43289"/>
    <w:pPr>
      <w:suppressLineNumbers w:val="0"/>
    </w:pPr>
  </w:style>
  <w:style w:type="paragraph" w:customStyle="1" w:styleId="DraftHeading3">
    <w:name w:val="Draft Heading 3"/>
    <w:basedOn w:val="Normal"/>
    <w:next w:val="Normal"/>
    <w:rsid w:val="00043289"/>
    <w:pPr>
      <w:suppressLineNumbers w:val="0"/>
    </w:pPr>
  </w:style>
  <w:style w:type="paragraph" w:customStyle="1" w:styleId="DraftHeading4">
    <w:name w:val="Draft Heading 4"/>
    <w:basedOn w:val="Normal"/>
    <w:next w:val="Normal"/>
    <w:rsid w:val="00043289"/>
    <w:pPr>
      <w:suppressLineNumbers w:val="0"/>
    </w:pPr>
  </w:style>
  <w:style w:type="paragraph" w:customStyle="1" w:styleId="DraftHeading5">
    <w:name w:val="Draft Heading 5"/>
    <w:basedOn w:val="Normal"/>
    <w:next w:val="Normal"/>
    <w:rsid w:val="0004328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4328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4328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4328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4328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4328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432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432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432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432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432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4328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4328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432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432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432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4328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4328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4328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432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432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432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4328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4328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4328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4328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4328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4328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4328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4328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4328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4328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Casino and Gambling Legislation Amendment Bill 2021</vt:lpstr>
    </vt:vector>
  </TitlesOfParts>
  <Manager/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Casino and Gambling Legislation Amendment Bill 2021</dc:title>
  <dc:subject>OCPC Word Template</dc:subject>
  <dc:creator/>
  <cp:keywords>Formats, House Amendments</cp:keywords>
  <dc:description>28/08/2020 (PROD)</dc:description>
  <cp:lastModifiedBy/>
  <cp:revision>1</cp:revision>
  <cp:lastPrinted>2021-11-25T00:13:00Z</cp:lastPrinted>
  <dcterms:created xsi:type="dcterms:W3CDTF">2021-11-30T01:31:00Z</dcterms:created>
  <dcterms:modified xsi:type="dcterms:W3CDTF">2021-11-30T01:35:00Z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442490</vt:i4>
  </property>
  <property fmtid="{D5CDD505-2E9C-101B-9397-08002B2CF9AE}" pid="3" name="DocSubFolderNumber">
    <vt:lpwstr>S20/3826</vt:lpwstr>
  </property>
</Properties>
</file>