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09A08" w14:textId="77777777" w:rsidR="00712B9B" w:rsidRDefault="00C5255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14:paraId="5D11FD65" w14:textId="77777777" w:rsidR="00712B9B" w:rsidRDefault="00C5255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PUBLIC HEALTH AND WELLBEING AMENDMENT (PANDEMIC MANAGEMENT) BILL 2021</w:t>
      </w:r>
    </w:p>
    <w:p w14:paraId="1632F964" w14:textId="77777777" w:rsidR="00712B9B" w:rsidRDefault="00C52551" w:rsidP="00C52551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>First Draft</w:t>
      </w:r>
    </w:p>
    <w:p w14:paraId="3C9621CF" w14:textId="77777777" w:rsidR="00712B9B" w:rsidRDefault="00C5255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HAYES)</w:t>
      </w:r>
    </w:p>
    <w:bookmarkEnd w:id="4"/>
    <w:p w14:paraId="669BC9AE" w14:textId="77777777" w:rsidR="00712B9B" w:rsidRDefault="00712B9B">
      <w:pPr>
        <w:tabs>
          <w:tab w:val="left" w:pos="3912"/>
          <w:tab w:val="left" w:pos="4423"/>
        </w:tabs>
      </w:pPr>
    </w:p>
    <w:p w14:paraId="0194FCFE" w14:textId="77777777" w:rsidR="008416AE" w:rsidRDefault="00C52551" w:rsidP="00C52551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>Clause 12, page 31, line 17, omit "each" and insert "a".</w:t>
      </w:r>
    </w:p>
    <w:p w14:paraId="4BBA5B83" w14:textId="77777777" w:rsidR="00C52551" w:rsidRDefault="00C52551" w:rsidP="00C52551">
      <w:pPr>
        <w:pStyle w:val="ListParagraph"/>
        <w:numPr>
          <w:ilvl w:val="0"/>
          <w:numId w:val="20"/>
        </w:numPr>
      </w:pPr>
      <w:r>
        <w:t>Clause 12, page 31, line 18, omit "each" and insert "a".</w:t>
      </w:r>
    </w:p>
    <w:p w14:paraId="4755961E" w14:textId="77777777" w:rsidR="00C52551" w:rsidRDefault="00C52551" w:rsidP="00C52551">
      <w:pPr>
        <w:pStyle w:val="ListParagraph"/>
        <w:numPr>
          <w:ilvl w:val="0"/>
          <w:numId w:val="20"/>
        </w:numPr>
      </w:pPr>
      <w:r>
        <w:t>Clause 12, page 32, line 9, after "Parliament" insert "or a House of the Parliament".</w:t>
      </w:r>
    </w:p>
    <w:p w14:paraId="3BA0B211" w14:textId="71BADD79" w:rsidR="00C65D7C" w:rsidRPr="00C65D7C" w:rsidRDefault="00C52551" w:rsidP="00C65D7C">
      <w:pPr>
        <w:pStyle w:val="ListParagraph"/>
        <w:numPr>
          <w:ilvl w:val="0"/>
          <w:numId w:val="20"/>
        </w:numPr>
      </w:pPr>
      <w:r>
        <w:t>Clause 12, page 32, line 15, after "Parliament" insert "or a House of the Parliament".</w:t>
      </w:r>
    </w:p>
    <w:sectPr w:rsidR="00C65D7C" w:rsidRPr="00C65D7C" w:rsidSect="00C52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05860" w14:textId="77777777" w:rsidR="00C52551" w:rsidRDefault="00C52551">
      <w:r>
        <w:separator/>
      </w:r>
    </w:p>
  </w:endnote>
  <w:endnote w:type="continuationSeparator" w:id="0">
    <w:p w14:paraId="65E94239" w14:textId="77777777" w:rsidR="00C52551" w:rsidRDefault="00C5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6344E" w14:textId="77777777" w:rsidR="0038690A" w:rsidRDefault="0038690A" w:rsidP="00C5255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81694F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6450" w14:textId="77777777" w:rsidR="00C52551" w:rsidRDefault="00C52551" w:rsidP="00A435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7E2D4D" w14:textId="77777777" w:rsidR="00C52551" w:rsidRPr="00C52551" w:rsidRDefault="00C52551" w:rsidP="00C52551">
    <w:pPr>
      <w:pStyle w:val="Footer"/>
      <w:rPr>
        <w:sz w:val="18"/>
      </w:rPr>
    </w:pPr>
    <w:r w:rsidRPr="00C52551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611F7" w14:textId="77777777" w:rsidR="00C52551" w:rsidRDefault="00C52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4AE9F" w14:textId="77777777" w:rsidR="00C52551" w:rsidRDefault="00C52551">
      <w:r>
        <w:separator/>
      </w:r>
    </w:p>
  </w:footnote>
  <w:footnote w:type="continuationSeparator" w:id="0">
    <w:p w14:paraId="35A2CB8C" w14:textId="77777777" w:rsidR="00C52551" w:rsidRDefault="00C5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88E4" w14:textId="77777777" w:rsidR="00C52551" w:rsidRDefault="00C525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3559F" w14:textId="77777777" w:rsidR="00C52551" w:rsidRPr="00C52551" w:rsidRDefault="00C52551" w:rsidP="00C52551">
    <w:pPr>
      <w:pStyle w:val="Header"/>
      <w:jc w:val="right"/>
    </w:pPr>
    <w:r w:rsidRPr="00C52551">
      <w:t>CH02C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703C0" w14:textId="77777777" w:rsidR="0038690A" w:rsidRPr="00C52551" w:rsidRDefault="00C52551" w:rsidP="00C52551">
    <w:pPr>
      <w:pStyle w:val="Header"/>
      <w:jc w:val="right"/>
    </w:pPr>
    <w:r w:rsidRPr="00C52551">
      <w:t>CH02C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9C204F1"/>
    <w:multiLevelType w:val="multilevel"/>
    <w:tmpl w:val="0256D8A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AD92FE6"/>
    <w:multiLevelType w:val="multilevel"/>
    <w:tmpl w:val="0256D8A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51F353F"/>
    <w:multiLevelType w:val="hybridMultilevel"/>
    <w:tmpl w:val="80D26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7"/>
  </w:num>
  <w:num w:numId="10">
    <w:abstractNumId w:val="12"/>
  </w:num>
  <w:num w:numId="11">
    <w:abstractNumId w:val="10"/>
  </w:num>
  <w:num w:numId="12">
    <w:abstractNumId w:val="1"/>
  </w:num>
  <w:num w:numId="13">
    <w:abstractNumId w:val="19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20"/>
  </w:num>
  <w:num w:numId="19">
    <w:abstractNumId w:val="2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ctno" w:val="316"/>
    <w:docVar w:name="vActTitle" w:val="Public Health and Wellbeing Amendment (Pandemic Management) Bill 2021"/>
    <w:docVar w:name="vBillNo" w:val="316"/>
    <w:docVar w:name="vBillTitle" w:val="Public Health and Wellbeing Amendment (Pandemic Management) Bill 2021"/>
    <w:docVar w:name="vDocumentType" w:val=".HOUSEAMEND"/>
    <w:docVar w:name="vDraftNo" w:val="1"/>
    <w:docVar w:name="vDraftVers" w:val="0"/>
    <w:docVar w:name="VersionNo" w:val="0"/>
    <w:docVar w:name="vFileName" w:val="591316SACHC.D1"/>
    <w:docVar w:name="vFileVersion" w:val="C"/>
    <w:docVar w:name="vFinalisePrevVer" w:val="True"/>
    <w:docVar w:name="vGovNonGov" w:val="12"/>
    <w:docVar w:name="vHouseType" w:val="2"/>
    <w:docVar w:name="vILDNum" w:val="22432"/>
    <w:docVar w:name="vIsNewDocument" w:val="True"/>
    <w:docVar w:name="vLegCommission" w:val="0"/>
    <w:docVar w:name="vMinisterID" w:val="303"/>
    <w:docVar w:name="vMinisterName" w:val="Hayes, Clifford, Mr"/>
    <w:docVar w:name="vMinisterNameIndex" w:val="48"/>
    <w:docVar w:name="vParliament" w:val="59"/>
    <w:docVar w:name="vPartyID" w:val="14"/>
    <w:docVar w:name="vPartyName" w:val="Sustainable Australia"/>
    <w:docVar w:name="vPrevDraftNo" w:val="1"/>
    <w:docVar w:name="vPrevDraftVers" w:val="0"/>
    <w:docVar w:name="vPrevFileName" w:val="591316SACHC.D1"/>
    <w:docVar w:name="vPrnOnSepLine" w:val="False"/>
    <w:docVar w:name="vSeqNum" w:val="CH02C"/>
    <w:docVar w:name="vSession" w:val="1"/>
    <w:docVar w:name="vTRIMFileName" w:val="22432 - CH02C - Sustainable Australia (Mr HAYES) First Draft"/>
    <w:docVar w:name="vTRIMRecordNumber" w:val="D21/30368"/>
    <w:docVar w:name="vTxtAfterIndex" w:val="-1"/>
    <w:docVar w:name="vTxtBefore" w:val="Amendments to be proposed in Committee by"/>
    <w:docVar w:name="vTxtBeforeIndex" w:val="3"/>
    <w:docVar w:name="vVersionDate" w:val="30/11/2021"/>
    <w:docVar w:name="vYear" w:val="2021"/>
  </w:docVars>
  <w:rsids>
    <w:rsidRoot w:val="00C5255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42D0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39A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77F1B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2551"/>
    <w:rsid w:val="00C53235"/>
    <w:rsid w:val="00C56900"/>
    <w:rsid w:val="00C57502"/>
    <w:rsid w:val="00C63784"/>
    <w:rsid w:val="00C6552E"/>
    <w:rsid w:val="00C65D7C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2DEA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6E0682"/>
  <w15:docId w15:val="{F8303CA6-C321-46B2-933F-9E93010C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and Wellbeing Amendment (Pandemic Management) Bill 2021</vt:lpstr>
    </vt:vector>
  </TitlesOfParts>
  <Manager>Information Systems</Manager>
  <Company>OCPC-VIC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and Wellbeing Amendment (Pandemic Management) Bill 2021</dc:title>
  <dc:subject>OCPC Word Template</dc:subject>
  <dc:creator>Marina Farnan</dc:creator>
  <cp:keywords>Formats, House Amendments</cp:keywords>
  <dc:description>28/08/2020 (PROD)</dc:description>
  <cp:lastModifiedBy>Matthew Newington</cp:lastModifiedBy>
  <cp:revision>2</cp:revision>
  <cp:lastPrinted>2021-11-30T11:57:00Z</cp:lastPrinted>
  <dcterms:created xsi:type="dcterms:W3CDTF">2021-11-30T12:25:00Z</dcterms:created>
  <dcterms:modified xsi:type="dcterms:W3CDTF">2021-11-30T12:25:00Z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454589</vt:i4>
  </property>
  <property fmtid="{D5CDD505-2E9C-101B-9397-08002B2CF9AE}" pid="3" name="DocSubFolderNumber">
    <vt:lpwstr>S21/967</vt:lpwstr>
  </property>
</Properties>
</file>