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8E974" w14:textId="726C2144" w:rsidR="00712B9B" w:rsidRDefault="00D6064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14:paraId="1EB0B3CD" w14:textId="2D9493E4" w:rsidR="00712B9B" w:rsidRDefault="00D6064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TERRORISM (COMMUNITY PROTECTION) AMENDMENT BILL 2021</w:t>
      </w:r>
    </w:p>
    <w:p w14:paraId="7BEE7CD6" w14:textId="6247D7FC" w:rsidR="00712B9B" w:rsidRDefault="00D60642" w:rsidP="00D60642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14:paraId="073814E2" w14:textId="19219D6A" w:rsidR="00712B9B" w:rsidRDefault="00D6064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Dr RATNAM)</w:t>
      </w:r>
    </w:p>
    <w:bookmarkEnd w:id="4"/>
    <w:p w14:paraId="0D85CE63" w14:textId="77777777" w:rsidR="00712B9B" w:rsidRDefault="00712B9B">
      <w:pPr>
        <w:tabs>
          <w:tab w:val="left" w:pos="3912"/>
          <w:tab w:val="left" w:pos="4423"/>
        </w:tabs>
      </w:pPr>
    </w:p>
    <w:p w14:paraId="7840043D" w14:textId="5F2B7708" w:rsidR="009247EB" w:rsidRDefault="009247EB" w:rsidP="009247EB">
      <w:pPr>
        <w:pStyle w:val="ListParagraph"/>
        <w:numPr>
          <w:ilvl w:val="0"/>
          <w:numId w:val="20"/>
        </w:numPr>
      </w:pPr>
      <w:bookmarkStart w:id="5" w:name="cpStart"/>
      <w:bookmarkEnd w:id="5"/>
      <w:r>
        <w:t>Clause 23, line 14, omit "2028" and insert "2024".</w:t>
      </w:r>
    </w:p>
    <w:p w14:paraId="614B6CDA" w14:textId="2097BD25" w:rsidR="008416AE" w:rsidRDefault="00FF506E" w:rsidP="009247EB">
      <w:pPr>
        <w:pStyle w:val="ListParagraph"/>
        <w:numPr>
          <w:ilvl w:val="0"/>
          <w:numId w:val="20"/>
        </w:numPr>
      </w:pPr>
      <w:r>
        <w:t>Clause 24, line 3</w:t>
      </w:r>
      <w:r w:rsidR="00A82383">
        <w:t>3</w:t>
      </w:r>
      <w:r>
        <w:t>, omit "</w:t>
      </w:r>
      <w:r w:rsidRPr="00DF01F1">
        <w:t>2031</w:t>
      </w:r>
      <w:r>
        <w:t>" and insert "</w:t>
      </w:r>
      <w:r w:rsidRPr="00DF01F1">
        <w:t>2026</w:t>
      </w:r>
      <w:r>
        <w:t>".</w:t>
      </w:r>
    </w:p>
    <w:sectPr w:rsidR="008416AE" w:rsidSect="00D606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18186" w14:textId="77777777" w:rsidR="00FF506E" w:rsidRDefault="00FF506E">
      <w:r>
        <w:separator/>
      </w:r>
    </w:p>
  </w:endnote>
  <w:endnote w:type="continuationSeparator" w:id="0">
    <w:p w14:paraId="21054418" w14:textId="77777777" w:rsidR="00FF506E" w:rsidRDefault="00FF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60FD8" w14:textId="77777777" w:rsidR="0038690A" w:rsidRDefault="0038690A" w:rsidP="00D606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0A8193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520AB" w14:textId="377F2EE8" w:rsidR="00D60642" w:rsidRDefault="00D60642" w:rsidP="00A24F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4ACB33" w14:textId="6382A939" w:rsidR="00FF506E" w:rsidRPr="00D60642" w:rsidRDefault="00D60642" w:rsidP="00D60642">
    <w:pPr>
      <w:pStyle w:val="Footer"/>
      <w:rPr>
        <w:sz w:val="18"/>
      </w:rPr>
    </w:pPr>
    <w:r w:rsidRPr="00D60642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79966" w14:textId="77777777" w:rsidR="0027764D" w:rsidRDefault="00277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92488" w14:textId="77777777" w:rsidR="00FF506E" w:rsidRDefault="00FF506E">
      <w:r>
        <w:separator/>
      </w:r>
    </w:p>
  </w:footnote>
  <w:footnote w:type="continuationSeparator" w:id="0">
    <w:p w14:paraId="124F4BA9" w14:textId="77777777" w:rsidR="00FF506E" w:rsidRDefault="00FF5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07D6D" w14:textId="77777777" w:rsidR="0027764D" w:rsidRDefault="002776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F638C" w14:textId="29E87C9C" w:rsidR="00FF506E" w:rsidRPr="00D60642" w:rsidRDefault="00D60642" w:rsidP="00D60642">
    <w:pPr>
      <w:pStyle w:val="Header"/>
      <w:jc w:val="right"/>
    </w:pPr>
    <w:r w:rsidRPr="00D60642">
      <w:t>SR72C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FDE20" w14:textId="6FA286BB" w:rsidR="0038690A" w:rsidRPr="00D60642" w:rsidRDefault="00D60642" w:rsidP="00D60642">
    <w:pPr>
      <w:pStyle w:val="Header"/>
      <w:jc w:val="right"/>
    </w:pPr>
    <w:r w:rsidRPr="00D60642">
      <w:t>SR72C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B814B58"/>
    <w:multiLevelType w:val="multilevel"/>
    <w:tmpl w:val="84A4002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4B1BF4"/>
    <w:multiLevelType w:val="multilevel"/>
    <w:tmpl w:val="84A4002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094"/>
    <w:docVar w:name="vActTitle" w:val="Terrorism (Community Protection) Amendment Bill 2021"/>
    <w:docVar w:name="vBillNo" w:val="094"/>
    <w:docVar w:name="vBillTitle" w:val="Terrorism (Community Protection) Amendment Bill 2021"/>
    <w:docVar w:name="vDocumentType" w:val=".HOUSEAMEND"/>
    <w:docVar w:name="vDraftNo" w:val="0"/>
    <w:docVar w:name="vDraftVers" w:val="2"/>
    <w:docVar w:name="vDraftVersion" w:val="21592 - SR72C - Victorian Greens (Dr RATNAM) House Print"/>
    <w:docVar w:name="VersionNo" w:val="2"/>
    <w:docVar w:name="vFileName" w:val="21592 - SR72C - Victorian Greens (Dr RATNAM) House Print"/>
    <w:docVar w:name="vFinalisePrevVer" w:val="True"/>
    <w:docVar w:name="vGovNonGov" w:val="15"/>
    <w:docVar w:name="vHouseType" w:val="2"/>
    <w:docVar w:name="vILDNum" w:val="21592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86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21592 - SR72C - Victorian Greens (Dr RATNAM) House Print"/>
    <w:docVar w:name="vPrevMinisterID" w:val="281"/>
    <w:docVar w:name="vPrnOnSepLine" w:val="False"/>
    <w:docVar w:name="vSavedToLocal" w:val="No"/>
    <w:docVar w:name="vSeqNum" w:val="SR72C"/>
    <w:docVar w:name="vSession" w:val="1"/>
    <w:docVar w:name="vTRIMFileName" w:val="21592 - SR72C - Victorian Greens (Dr RATNAM) House Print"/>
    <w:docVar w:name="vTRIMRecordNumber" w:val="D21/25833[v3]"/>
    <w:docVar w:name="vTxtAfterIndex" w:val="-1"/>
    <w:docVar w:name="vTxtBefore" w:val="Amendments to be proposed in Committee by"/>
    <w:docVar w:name="vTxtBeforeIndex" w:val="3"/>
    <w:docVar w:name="vVersionDate" w:val="26/10/2021"/>
    <w:docVar w:name="vYear" w:val="2021"/>
  </w:docVars>
  <w:rsids>
    <w:rsidRoot w:val="00FF506E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64D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037A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2043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47EB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383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646D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0642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01F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  <w:rsid w:val="00F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E2A4C48"/>
  <w15:docId w15:val="{E7329986-DADE-477D-A179-8A70F3F0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64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6064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6064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6064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6064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6064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6064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6064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6064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6064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60642"/>
    <w:pPr>
      <w:ind w:left="1871"/>
    </w:pPr>
  </w:style>
  <w:style w:type="paragraph" w:customStyle="1" w:styleId="Normal-Draft">
    <w:name w:val="Normal - Draft"/>
    <w:rsid w:val="00D6064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60642"/>
    <w:pPr>
      <w:ind w:left="2381"/>
    </w:pPr>
  </w:style>
  <w:style w:type="paragraph" w:customStyle="1" w:styleId="AmendBody3">
    <w:name w:val="Amend. Body 3"/>
    <w:basedOn w:val="Normal-Draft"/>
    <w:next w:val="Normal"/>
    <w:rsid w:val="00D60642"/>
    <w:pPr>
      <w:ind w:left="2892"/>
    </w:pPr>
  </w:style>
  <w:style w:type="paragraph" w:customStyle="1" w:styleId="AmendBody4">
    <w:name w:val="Amend. Body 4"/>
    <w:basedOn w:val="Normal-Draft"/>
    <w:next w:val="Normal"/>
    <w:rsid w:val="00D60642"/>
    <w:pPr>
      <w:ind w:left="3402"/>
    </w:pPr>
  </w:style>
  <w:style w:type="paragraph" w:styleId="Header">
    <w:name w:val="header"/>
    <w:basedOn w:val="Normal"/>
    <w:rsid w:val="00D606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064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6064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6064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6064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6064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6064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6064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6064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6064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60642"/>
    <w:pPr>
      <w:suppressLineNumbers w:val="0"/>
    </w:pPr>
  </w:style>
  <w:style w:type="paragraph" w:customStyle="1" w:styleId="BodyParagraph">
    <w:name w:val="Body Paragraph"/>
    <w:next w:val="Normal"/>
    <w:rsid w:val="00D6064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6064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6064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6064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6064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6064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6064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6064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60642"/>
    <w:rPr>
      <w:caps w:val="0"/>
    </w:rPr>
  </w:style>
  <w:style w:type="paragraph" w:customStyle="1" w:styleId="Normal-Schedule">
    <w:name w:val="Normal - Schedule"/>
    <w:rsid w:val="00D6064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6064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6064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6064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6064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6064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60642"/>
  </w:style>
  <w:style w:type="paragraph" w:customStyle="1" w:styleId="Penalty">
    <w:name w:val="Penalty"/>
    <w:next w:val="Normal"/>
    <w:rsid w:val="00D6064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6064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6064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6064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6064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6064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6064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6064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6064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6064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6064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6064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6064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60642"/>
    <w:pPr>
      <w:suppressLineNumbers w:val="0"/>
    </w:pPr>
  </w:style>
  <w:style w:type="paragraph" w:customStyle="1" w:styleId="AutoNumber">
    <w:name w:val="Auto Number"/>
    <w:rsid w:val="00D6064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6064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60642"/>
    <w:rPr>
      <w:vertAlign w:val="superscript"/>
    </w:rPr>
  </w:style>
  <w:style w:type="paragraph" w:styleId="EndnoteText">
    <w:name w:val="endnote text"/>
    <w:basedOn w:val="Normal"/>
    <w:semiHidden/>
    <w:rsid w:val="00D6064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6064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6064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6064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6064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60642"/>
    <w:pPr>
      <w:spacing w:after="120"/>
      <w:jc w:val="center"/>
    </w:pPr>
  </w:style>
  <w:style w:type="paragraph" w:styleId="MacroText">
    <w:name w:val="macro"/>
    <w:semiHidden/>
    <w:rsid w:val="00D606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6064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6064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6064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6064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6064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6064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6064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6064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6064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6064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6064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6064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6064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6064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6064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6064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60642"/>
    <w:pPr>
      <w:suppressLineNumbers w:val="0"/>
    </w:pPr>
  </w:style>
  <w:style w:type="paragraph" w:customStyle="1" w:styleId="DraftHeading3">
    <w:name w:val="Draft Heading 3"/>
    <w:basedOn w:val="Normal"/>
    <w:next w:val="Normal"/>
    <w:rsid w:val="00D60642"/>
    <w:pPr>
      <w:suppressLineNumbers w:val="0"/>
    </w:pPr>
  </w:style>
  <w:style w:type="paragraph" w:customStyle="1" w:styleId="DraftHeading4">
    <w:name w:val="Draft Heading 4"/>
    <w:basedOn w:val="Normal"/>
    <w:next w:val="Normal"/>
    <w:rsid w:val="00D60642"/>
    <w:pPr>
      <w:suppressLineNumbers w:val="0"/>
    </w:pPr>
  </w:style>
  <w:style w:type="paragraph" w:customStyle="1" w:styleId="DraftHeading5">
    <w:name w:val="Draft Heading 5"/>
    <w:basedOn w:val="Normal"/>
    <w:next w:val="Normal"/>
    <w:rsid w:val="00D6064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6064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6064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6064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6064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6064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6064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6064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6064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6064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6064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6064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6064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6064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6064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6064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6064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6064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6064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6064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6064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6064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6064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6064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6064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6064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6064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6064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6064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6064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60642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6064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Terrorism (Community Protection) Amendment Bill 2021</vt:lpstr>
    </vt:vector>
  </TitlesOfParts>
  <Manager>Information Systems</Manager>
  <Company>OCPC-VIC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Terrorism (Community Protection) Amendment Bill 2021</dc:title>
  <dc:subject>OCPC Word Template</dc:subject>
  <dc:creator>Kate Murray</dc:creator>
  <cp:keywords>Formats, House Amendments</cp:keywords>
  <dc:description>28/08/2020 (PROD)</dc:description>
  <cp:lastModifiedBy>Juliana Duan</cp:lastModifiedBy>
  <cp:revision>2</cp:revision>
  <cp:lastPrinted>2021-10-20T03:32:00Z</cp:lastPrinted>
  <dcterms:created xsi:type="dcterms:W3CDTF">2021-10-27T04:18:00Z</dcterms:created>
  <dcterms:modified xsi:type="dcterms:W3CDTF">2021-10-27T04:18:00Z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372837</vt:i4>
  </property>
  <property fmtid="{D5CDD505-2E9C-101B-9397-08002B2CF9AE}" pid="3" name="DocSubFolderNumber">
    <vt:lpwstr>S19/1132</vt:lpwstr>
  </property>
</Properties>
</file>