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FDC1E" w14:textId="126E671C" w:rsidR="00712B9B" w:rsidRDefault="00D944A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r>
        <w:rPr>
          <w:b/>
          <w:caps/>
          <w:sz w:val="22"/>
        </w:rPr>
        <w:t>Legislative Council</w:t>
      </w:r>
    </w:p>
    <w:p w14:paraId="20FC6422" w14:textId="455449BC" w:rsidR="00712B9B" w:rsidRDefault="00D944A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bookmarkEnd w:id="1"/>
      <w:r>
        <w:rPr>
          <w:b/>
          <w:caps/>
        </w:rPr>
        <w:t>STATE TAXATION AND MENTAL HEALTH ACTS AMENDMENT BILL 2021</w:t>
      </w:r>
    </w:p>
    <w:p w14:paraId="0D9A4226" w14:textId="1CFAD84D" w:rsidR="00712B9B" w:rsidRDefault="00D944AE" w:rsidP="00D944A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71E85E74" w14:textId="69FD4D09" w:rsidR="00712B9B" w:rsidRDefault="00D944A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proposed in Committee by Dr RATNAM</w:t>
      </w:r>
      <w:r w:rsidR="00274005">
        <w:rPr>
          <w:u w:val="single"/>
        </w:rPr>
        <w:t xml:space="preserve"> to Suggested amendment of Dr Bach</w:t>
      </w:r>
      <w:r>
        <w:rPr>
          <w:u w:val="single"/>
        </w:rPr>
        <w:t>)</w:t>
      </w:r>
    </w:p>
    <w:bookmarkEnd w:id="4"/>
    <w:p w14:paraId="7A7C803F" w14:textId="3972B8E3" w:rsidR="00712B9B" w:rsidRDefault="00435084" w:rsidP="00435084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In proposed new clause 68A, in </w:t>
      </w:r>
      <w:r w:rsidR="00BF3BC3">
        <w:t xml:space="preserve">section </w:t>
      </w:r>
      <w:proofErr w:type="gramStart"/>
      <w:r>
        <w:t>16B(</w:t>
      </w:r>
      <w:proofErr w:type="gramEnd"/>
      <w:r>
        <w:t>1)</w:t>
      </w:r>
      <w:r w:rsidR="00BF3BC3">
        <w:t xml:space="preserve"> that is to be inserted</w:t>
      </w:r>
      <w:r>
        <w:t xml:space="preserve">, after "by it" insert "for the period beginning on 1 January 2022 and ending on 31 December </w:t>
      </w:r>
      <w:r w:rsidR="008F534D">
        <w:t>2024".</w:t>
      </w:r>
    </w:p>
    <w:p w14:paraId="1550F7B0" w14:textId="77777777" w:rsidR="008416AE" w:rsidRDefault="008416AE" w:rsidP="008416AE">
      <w:bookmarkStart w:id="5" w:name="cpStart"/>
      <w:bookmarkEnd w:id="5"/>
    </w:p>
    <w:sectPr w:rsidR="008416AE" w:rsidSect="00D944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99C0C" w14:textId="77777777" w:rsidR="00A77035" w:rsidRDefault="00A77035">
      <w:r>
        <w:separator/>
      </w:r>
    </w:p>
  </w:endnote>
  <w:endnote w:type="continuationSeparator" w:id="0">
    <w:p w14:paraId="72CC0A3A" w14:textId="77777777" w:rsidR="00A77035" w:rsidRDefault="00A7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34BB9" w14:textId="77777777" w:rsidR="0038690A" w:rsidRDefault="0038690A" w:rsidP="00D944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3CB499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E3F2E" w14:textId="516153F6" w:rsidR="00D944AE" w:rsidRDefault="00D944AE" w:rsidP="00B174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367605" w14:textId="5DA2C48E" w:rsidR="00A77035" w:rsidRPr="00D944AE" w:rsidRDefault="00D944AE" w:rsidP="00D944AE">
    <w:pPr>
      <w:pStyle w:val="Footer"/>
      <w:rPr>
        <w:sz w:val="18"/>
      </w:rPr>
    </w:pPr>
    <w:r w:rsidRPr="00D944AE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F409F" w14:textId="77777777" w:rsidR="006F68E8" w:rsidRDefault="006F6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0EB32" w14:textId="77777777" w:rsidR="00A77035" w:rsidRDefault="00A77035">
      <w:r>
        <w:separator/>
      </w:r>
    </w:p>
  </w:footnote>
  <w:footnote w:type="continuationSeparator" w:id="0">
    <w:p w14:paraId="6AC8E969" w14:textId="77777777" w:rsidR="00A77035" w:rsidRDefault="00A7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86562" w14:textId="77777777" w:rsidR="006F68E8" w:rsidRDefault="006F6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4BCA4" w14:textId="683F148D" w:rsidR="00A77035" w:rsidRPr="00D944AE" w:rsidRDefault="00D944AE" w:rsidP="00D944AE">
    <w:pPr>
      <w:pStyle w:val="Header"/>
      <w:jc w:val="right"/>
    </w:pPr>
    <w:r w:rsidRPr="00D944AE">
      <w:t>SR63C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2D416" w14:textId="2A6FB0F4" w:rsidR="0038690A" w:rsidRPr="00D944AE" w:rsidRDefault="00D944AE" w:rsidP="00D944AE">
    <w:pPr>
      <w:pStyle w:val="Header"/>
      <w:jc w:val="right"/>
    </w:pPr>
    <w:r w:rsidRPr="00D944AE">
      <w:t>SR63C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5DB3466"/>
    <w:multiLevelType w:val="multilevel"/>
    <w:tmpl w:val="48728BC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EF3E59"/>
    <w:multiLevelType w:val="multilevel"/>
    <w:tmpl w:val="48728BC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6"/>
  </w:num>
  <w:num w:numId="17">
    <w:abstractNumId w:val="9"/>
  </w:num>
  <w:num w:numId="18">
    <w:abstractNumId w:val="19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58"/>
    <w:docVar w:name="vActTitle" w:val="State Taxation and Mental Health Acts Amendment Bill 2021"/>
    <w:docVar w:name="vBillNo" w:val="258"/>
    <w:docVar w:name="vBillTitle" w:val="State Taxation and Mental Health Acts Amendment Bill 2021"/>
    <w:docVar w:name="vDocumentType" w:val=".HOUSEAMEND"/>
    <w:docVar w:name="vDraftNo" w:val="0"/>
    <w:docVar w:name="vDraftVers" w:val="2"/>
    <w:docVar w:name="vDraftVersion" w:val="22273 - SR63C - Victorian Greens (Dr RATNAM) House Print"/>
    <w:docVar w:name="VersionNo" w:val="2"/>
    <w:docVar w:name="vFileName" w:val="22273 - SR63C - Victorian Greens (Dr RATNAM) House Print"/>
    <w:docVar w:name="vFinalisePrevVer" w:val="True"/>
    <w:docVar w:name="vGovNonGov" w:val="15"/>
    <w:docVar w:name="vHouseType" w:val="2"/>
    <w:docVar w:name="vILDNum" w:val="22273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7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22273 - SR63C - Victorian Greens (Dr RATNAM) House Print"/>
    <w:docVar w:name="vPrevMinisterID" w:val="281"/>
    <w:docVar w:name="vPrnOnSepLine" w:val="False"/>
    <w:docVar w:name="vSavedToLocal" w:val="No"/>
    <w:docVar w:name="vSeqNum" w:val="SR63C"/>
    <w:docVar w:name="vSession" w:val="1"/>
    <w:docVar w:name="vTRIMFileName" w:val="22273 - SR63C - Victorian Greens (Dr RATNAM) House Print"/>
    <w:docVar w:name="vTRIMRecordNumber" w:val="D21/11972[v3]"/>
    <w:docVar w:name="vTxtAfterIndex" w:val="-1"/>
    <w:docVar w:name="vTxtBefore" w:val="Amendments to be proposed in Committee by"/>
    <w:docVar w:name="vTxtBeforeIndex" w:val="3"/>
    <w:docVar w:name="vVersionDate" w:val="8/6/2021"/>
    <w:docVar w:name="vYear" w:val="2021"/>
  </w:docVars>
  <w:rsids>
    <w:rsidRoot w:val="00A7703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4005"/>
    <w:rsid w:val="002754F3"/>
    <w:rsid w:val="002778F6"/>
    <w:rsid w:val="00281CA9"/>
    <w:rsid w:val="00283063"/>
    <w:rsid w:val="0029036E"/>
    <w:rsid w:val="00293110"/>
    <w:rsid w:val="002946E6"/>
    <w:rsid w:val="0029617E"/>
    <w:rsid w:val="00297127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084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15BE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6F68E8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56A26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E7281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534D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0403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2391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035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3BC3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06EB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3369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4AE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E3FFB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D8AC5DC"/>
  <w15:docId w15:val="{45AED09E-0AB8-4B15-88A5-2D1EBF40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4A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944A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944A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944A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944A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944A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944A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944A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944A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944A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944AE"/>
    <w:pPr>
      <w:ind w:left="1871"/>
    </w:pPr>
  </w:style>
  <w:style w:type="paragraph" w:customStyle="1" w:styleId="Normal-Draft">
    <w:name w:val="Normal - Draft"/>
    <w:rsid w:val="00D944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944AE"/>
    <w:pPr>
      <w:ind w:left="2381"/>
    </w:pPr>
  </w:style>
  <w:style w:type="paragraph" w:customStyle="1" w:styleId="AmendBody3">
    <w:name w:val="Amend. Body 3"/>
    <w:basedOn w:val="Normal-Draft"/>
    <w:next w:val="Normal"/>
    <w:rsid w:val="00D944AE"/>
    <w:pPr>
      <w:ind w:left="2892"/>
    </w:pPr>
  </w:style>
  <w:style w:type="paragraph" w:customStyle="1" w:styleId="AmendBody4">
    <w:name w:val="Amend. Body 4"/>
    <w:basedOn w:val="Normal-Draft"/>
    <w:next w:val="Normal"/>
    <w:rsid w:val="00D944AE"/>
    <w:pPr>
      <w:ind w:left="3402"/>
    </w:pPr>
  </w:style>
  <w:style w:type="paragraph" w:styleId="Header">
    <w:name w:val="header"/>
    <w:basedOn w:val="Normal"/>
    <w:rsid w:val="00D944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44A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944A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944A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944A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944A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944A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944A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944A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944A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944AE"/>
    <w:pPr>
      <w:suppressLineNumbers w:val="0"/>
    </w:pPr>
  </w:style>
  <w:style w:type="paragraph" w:customStyle="1" w:styleId="BodyParagraph">
    <w:name w:val="Body Paragraph"/>
    <w:next w:val="Normal"/>
    <w:rsid w:val="00D944A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944A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944A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944A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944A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944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944A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944A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944AE"/>
    <w:rPr>
      <w:caps w:val="0"/>
    </w:rPr>
  </w:style>
  <w:style w:type="paragraph" w:customStyle="1" w:styleId="Normal-Schedule">
    <w:name w:val="Normal - Schedule"/>
    <w:rsid w:val="00D944A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944A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944A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944A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944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944A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944AE"/>
  </w:style>
  <w:style w:type="paragraph" w:customStyle="1" w:styleId="Penalty">
    <w:name w:val="Penalty"/>
    <w:next w:val="Normal"/>
    <w:rsid w:val="00D944A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944A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944A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944A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944A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944A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944A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944A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944A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944A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944A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944A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944A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944AE"/>
    <w:pPr>
      <w:suppressLineNumbers w:val="0"/>
    </w:pPr>
  </w:style>
  <w:style w:type="paragraph" w:customStyle="1" w:styleId="AutoNumber">
    <w:name w:val="Auto Number"/>
    <w:rsid w:val="00D944A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944A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944AE"/>
    <w:rPr>
      <w:vertAlign w:val="superscript"/>
    </w:rPr>
  </w:style>
  <w:style w:type="paragraph" w:styleId="EndnoteText">
    <w:name w:val="endnote text"/>
    <w:basedOn w:val="Normal"/>
    <w:semiHidden/>
    <w:rsid w:val="00D944A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944A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944A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944A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944A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944AE"/>
    <w:pPr>
      <w:spacing w:after="120"/>
      <w:jc w:val="center"/>
    </w:pPr>
  </w:style>
  <w:style w:type="paragraph" w:styleId="MacroText">
    <w:name w:val="macro"/>
    <w:semiHidden/>
    <w:rsid w:val="00D944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944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944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944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944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944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944A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944A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944A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944A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944A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944A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944A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944A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944A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944A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944A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944AE"/>
    <w:pPr>
      <w:suppressLineNumbers w:val="0"/>
    </w:pPr>
  </w:style>
  <w:style w:type="paragraph" w:customStyle="1" w:styleId="DraftHeading3">
    <w:name w:val="Draft Heading 3"/>
    <w:basedOn w:val="Normal"/>
    <w:next w:val="Normal"/>
    <w:rsid w:val="00D944AE"/>
    <w:pPr>
      <w:suppressLineNumbers w:val="0"/>
    </w:pPr>
  </w:style>
  <w:style w:type="paragraph" w:customStyle="1" w:styleId="DraftHeading4">
    <w:name w:val="Draft Heading 4"/>
    <w:basedOn w:val="Normal"/>
    <w:next w:val="Normal"/>
    <w:rsid w:val="00D944AE"/>
    <w:pPr>
      <w:suppressLineNumbers w:val="0"/>
    </w:pPr>
  </w:style>
  <w:style w:type="paragraph" w:customStyle="1" w:styleId="DraftHeading5">
    <w:name w:val="Draft Heading 5"/>
    <w:basedOn w:val="Normal"/>
    <w:next w:val="Normal"/>
    <w:rsid w:val="00D944A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944A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944A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944A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944A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944A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944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944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944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944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944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944A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944A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944A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944A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944A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944A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944A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944A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944A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944A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944A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944A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944A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944A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944A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944A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944A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944A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944A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944A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944A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58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Taxation and Mental Health Acts Amendment Bill 2021</vt:lpstr>
    </vt:vector>
  </TitlesOfParts>
  <Manager>Information Systems</Manager>
  <Company>OCPC-VIC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Taxation and Mental Health Acts Amendment Bill 2021</dc:title>
  <dc:subject>OCPC Word Template</dc:subject>
  <dc:creator>Jake Priest</dc:creator>
  <cp:keywords>Formats, House Amendments</cp:keywords>
  <dc:description>28/08/2020 (PROD)</dc:description>
  <cp:lastModifiedBy>Juliana Duan</cp:lastModifiedBy>
  <cp:revision>2</cp:revision>
  <cp:lastPrinted>2021-06-08T04:19:00Z</cp:lastPrinted>
  <dcterms:created xsi:type="dcterms:W3CDTF">2021-06-08T04:41:00Z</dcterms:created>
  <dcterms:modified xsi:type="dcterms:W3CDTF">2021-06-08T04:41:00Z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441543</vt:i4>
  </property>
  <property fmtid="{D5CDD505-2E9C-101B-9397-08002B2CF9AE}" pid="3" name="DocSubFolderNumber">
    <vt:lpwstr>S20/3357</vt:lpwstr>
  </property>
</Properties>
</file>