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DA906" w14:textId="31525279" w:rsidR="00712B9B" w:rsidRDefault="005F2D71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382A057A" w14:textId="39B618FE" w:rsidR="00712B9B" w:rsidRDefault="005F2D71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TRANSPORT LEGISLATION MISCELLANEOUS AMENDMENTS BILL 2021</w:t>
      </w:r>
    </w:p>
    <w:p w14:paraId="3F20D8EF" w14:textId="486DB50F" w:rsidR="00712B9B" w:rsidRDefault="005F2D71" w:rsidP="005F2D71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6A2F2AD4" w14:textId="335EBFD0" w:rsidR="00712B9B" w:rsidRDefault="005F2D71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 and New Clause to be proposed in Committee by Mr QUILTY)</w:t>
      </w:r>
    </w:p>
    <w:bookmarkEnd w:id="3"/>
    <w:p w14:paraId="2E8AF756" w14:textId="77777777" w:rsidR="00712B9B" w:rsidRDefault="00712B9B">
      <w:pPr>
        <w:tabs>
          <w:tab w:val="left" w:pos="3912"/>
          <w:tab w:val="left" w:pos="4423"/>
        </w:tabs>
      </w:pPr>
    </w:p>
    <w:p w14:paraId="243F5C6F" w14:textId="69CAF271" w:rsidR="0026579B" w:rsidRDefault="0026579B" w:rsidP="0026579B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 xml:space="preserve">Clause 2, line </w:t>
      </w:r>
      <w:r w:rsidR="003837D7">
        <w:t>3</w:t>
      </w:r>
      <w:r>
        <w:t>,</w:t>
      </w:r>
      <w:r w:rsidR="002C2762">
        <w:t xml:space="preserve"> after "6</w:t>
      </w:r>
      <w:r w:rsidR="00807A76">
        <w:t>7</w:t>
      </w:r>
      <w:r w:rsidR="002C2762">
        <w:t>" insert "</w:t>
      </w:r>
      <w:r w:rsidR="005F2D71">
        <w:t xml:space="preserve">, </w:t>
      </w:r>
      <w:r w:rsidR="00807A76">
        <w:t>67</w:t>
      </w:r>
      <w:r w:rsidR="002C2762">
        <w:t>A".</w:t>
      </w:r>
      <w:bookmarkStart w:id="5" w:name="_GoBack"/>
      <w:bookmarkEnd w:id="5"/>
    </w:p>
    <w:p w14:paraId="2DC9DF06" w14:textId="77777777" w:rsidR="0026579B" w:rsidRDefault="0026579B" w:rsidP="0026579B">
      <w:pPr>
        <w:pStyle w:val="ListParagraph"/>
        <w:ind w:left="850"/>
        <w:jc w:val="center"/>
      </w:pPr>
      <w:r>
        <w:t>NEW CLAUSE</w:t>
      </w:r>
    </w:p>
    <w:p w14:paraId="347DB4B5" w14:textId="77777777" w:rsidR="0026579B" w:rsidRDefault="0026579B" w:rsidP="0026579B">
      <w:pPr>
        <w:pStyle w:val="ListParagraph"/>
        <w:numPr>
          <w:ilvl w:val="0"/>
          <w:numId w:val="22"/>
        </w:numPr>
      </w:pPr>
      <w:r>
        <w:t>Insert the following New Clause to follow clause 67—</w:t>
      </w:r>
    </w:p>
    <w:p w14:paraId="558A6130" w14:textId="77777777" w:rsidR="008416AE" w:rsidRDefault="0026579B" w:rsidP="0026579B">
      <w:pPr>
        <w:pStyle w:val="AmendHeading1s"/>
        <w:tabs>
          <w:tab w:val="right" w:pos="1701"/>
        </w:tabs>
        <w:ind w:left="1871" w:hanging="1871"/>
      </w:pPr>
      <w:r>
        <w:tab/>
      </w:r>
      <w:r>
        <w:rPr>
          <w:b w:val="0"/>
        </w:rPr>
        <w:t>'</w:t>
      </w:r>
      <w:r w:rsidRPr="0026579B">
        <w:t>67A</w:t>
      </w:r>
      <w:r>
        <w:tab/>
        <w:t>New section 98A inserted</w:t>
      </w:r>
    </w:p>
    <w:p w14:paraId="38BF5BAF" w14:textId="77777777" w:rsidR="0026579B" w:rsidRDefault="0026579B" w:rsidP="0026579B">
      <w:pPr>
        <w:pStyle w:val="AmendHeading1"/>
        <w:ind w:left="1871"/>
      </w:pPr>
      <w:r>
        <w:t xml:space="preserve">After section 98 of the </w:t>
      </w:r>
      <w:r w:rsidRPr="0026579B">
        <w:rPr>
          <w:b/>
        </w:rPr>
        <w:t>Road Safety Act 1986 insert</w:t>
      </w:r>
      <w:r>
        <w:t>—</w:t>
      </w:r>
    </w:p>
    <w:p w14:paraId="202D1BF9" w14:textId="77777777" w:rsidR="0026579B" w:rsidRDefault="0026579B" w:rsidP="0026579B">
      <w:pPr>
        <w:pStyle w:val="AmendHeading1s"/>
        <w:tabs>
          <w:tab w:val="right" w:pos="2268"/>
        </w:tabs>
        <w:ind w:left="2381" w:hanging="2381"/>
      </w:pPr>
      <w:r>
        <w:tab/>
      </w:r>
      <w:r>
        <w:rPr>
          <w:b w:val="0"/>
        </w:rPr>
        <w:t>"</w:t>
      </w:r>
      <w:r w:rsidRPr="0026579B">
        <w:t>98A</w:t>
      </w:r>
      <w:r>
        <w:tab/>
        <w:t xml:space="preserve">Minister must direct Head, Transport for Victoria with respect to </w:t>
      </w:r>
      <w:r w:rsidR="003837D7">
        <w:t xml:space="preserve">speed-limit </w:t>
      </w:r>
      <w:r>
        <w:t>signage on Hume Freeway</w:t>
      </w:r>
    </w:p>
    <w:p w14:paraId="7D96D94C" w14:textId="77777777" w:rsidR="0026579B" w:rsidRDefault="002561F4" w:rsidP="002561F4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2561F4">
        <w:t>(1)</w:t>
      </w:r>
      <w:r>
        <w:tab/>
      </w:r>
      <w:r w:rsidR="0026579B">
        <w:t xml:space="preserve">Despite section 64T of the </w:t>
      </w:r>
      <w:r w:rsidR="0026579B" w:rsidRPr="002561F4">
        <w:rPr>
          <w:b/>
        </w:rPr>
        <w:t>Transport Integration Act 2010</w:t>
      </w:r>
      <w:r w:rsidR="0026579B">
        <w:t>, the Minister must direct the Head, Transport for Victoria to</w:t>
      </w:r>
      <w:r>
        <w:t xml:space="preserve"> replace any speed-limit sign along </w:t>
      </w:r>
      <w:r w:rsidR="003837D7">
        <w:t>the</w:t>
      </w:r>
      <w:r>
        <w:t xml:space="preserve"> length of road </w:t>
      </w:r>
      <w:r w:rsidR="003837D7">
        <w:t>known as</w:t>
      </w:r>
      <w:r>
        <w:t xml:space="preserve"> the Hume Freeway</w:t>
      </w:r>
      <w:r w:rsidR="003837D7">
        <w:t xml:space="preserve"> that displays the number 110 with a speed-limit sign that displays the number 120.</w:t>
      </w:r>
    </w:p>
    <w:p w14:paraId="1F1B4181" w14:textId="77777777" w:rsidR="006A5D0A" w:rsidRPr="006A5D0A" w:rsidRDefault="006A5D0A" w:rsidP="006A5D0A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6A5D0A">
        <w:t>(2)</w:t>
      </w:r>
      <w:r>
        <w:tab/>
        <w:t>A direction under subsection (1) must be in writing.</w:t>
      </w:r>
    </w:p>
    <w:p w14:paraId="73ACC64E" w14:textId="77777777" w:rsidR="002561F4" w:rsidRDefault="006A5D0A" w:rsidP="006A5D0A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2561F4" w:rsidRPr="006A5D0A">
        <w:t>(</w:t>
      </w:r>
      <w:r w:rsidRPr="006A5D0A">
        <w:t>3</w:t>
      </w:r>
      <w:r w:rsidR="002561F4" w:rsidRPr="006A5D0A">
        <w:t>)</w:t>
      </w:r>
      <w:r>
        <w:tab/>
        <w:t>The Head, Transport for Victoria must comply with a direction given under subsection (1).</w:t>
      </w:r>
    </w:p>
    <w:p w14:paraId="46409360" w14:textId="77777777" w:rsidR="002561F4" w:rsidRPr="002561F4" w:rsidRDefault="006A5D0A" w:rsidP="006A5D0A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2561F4" w:rsidRPr="006A5D0A">
        <w:t>(</w:t>
      </w:r>
      <w:r>
        <w:t>4</w:t>
      </w:r>
      <w:r w:rsidR="002561F4" w:rsidRPr="006A5D0A">
        <w:t>)</w:t>
      </w:r>
      <w:r>
        <w:tab/>
      </w:r>
      <w:r w:rsidR="002561F4">
        <w:t>In this section</w:t>
      </w:r>
      <w:r w:rsidR="003837D7">
        <w:t xml:space="preserve">, </w:t>
      </w:r>
      <w:r w:rsidR="003837D7" w:rsidRPr="002C2762">
        <w:rPr>
          <w:b/>
          <w:i/>
        </w:rPr>
        <w:t>Hume Freeway</w:t>
      </w:r>
      <w:r w:rsidR="003837D7">
        <w:t xml:space="preserve"> means the road also known as Hume Highway.</w:t>
      </w:r>
      <w:r w:rsidR="002C2762">
        <w:t>".'.</w:t>
      </w:r>
    </w:p>
    <w:sectPr w:rsidR="002561F4" w:rsidRPr="002561F4" w:rsidSect="005F2D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EA2F5" w14:textId="77777777" w:rsidR="005E1375" w:rsidRDefault="005E1375">
      <w:r>
        <w:separator/>
      </w:r>
    </w:p>
  </w:endnote>
  <w:endnote w:type="continuationSeparator" w:id="0">
    <w:p w14:paraId="6A11827D" w14:textId="77777777" w:rsidR="005E1375" w:rsidRDefault="005E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054F8" w14:textId="77777777" w:rsidR="0038690A" w:rsidRDefault="0038690A" w:rsidP="005F2D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18938B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81B1F" w14:textId="110A91C7" w:rsidR="005F2D71" w:rsidRDefault="005F2D71" w:rsidP="00BB62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80C2AB3" w14:textId="4AD9FC94" w:rsidR="005E1375" w:rsidRPr="005F2D71" w:rsidRDefault="005F2D71" w:rsidP="005F2D71">
    <w:pPr>
      <w:pStyle w:val="Footer"/>
      <w:rPr>
        <w:sz w:val="18"/>
      </w:rPr>
    </w:pPr>
    <w:r w:rsidRPr="005F2D71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2224A" w14:textId="77777777" w:rsidR="00D26DEE" w:rsidRDefault="00D26D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3FE28" w14:textId="77777777" w:rsidR="005E1375" w:rsidRDefault="005E1375">
      <w:r>
        <w:separator/>
      </w:r>
    </w:p>
  </w:footnote>
  <w:footnote w:type="continuationSeparator" w:id="0">
    <w:p w14:paraId="2B564F66" w14:textId="77777777" w:rsidR="005E1375" w:rsidRDefault="005E1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3F6D8" w14:textId="77777777" w:rsidR="00D26DEE" w:rsidRDefault="00D26D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11EA6" w14:textId="67B6AC24" w:rsidR="005E1375" w:rsidRPr="005F2D71" w:rsidRDefault="005F2D71" w:rsidP="005F2D71">
    <w:pPr>
      <w:pStyle w:val="Header"/>
      <w:jc w:val="right"/>
    </w:pPr>
    <w:r w:rsidRPr="005F2D71">
      <w:t>TQ25C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1D3C4" w14:textId="736221F0" w:rsidR="0038690A" w:rsidRPr="005F2D71" w:rsidRDefault="005F2D71" w:rsidP="005F2D71">
    <w:pPr>
      <w:pStyle w:val="Header"/>
      <w:jc w:val="right"/>
    </w:pPr>
    <w:r w:rsidRPr="005F2D71">
      <w:t>TQ25C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D817AED"/>
    <w:multiLevelType w:val="multilevel"/>
    <w:tmpl w:val="A41C2F0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47E13FC4"/>
    <w:multiLevelType w:val="multilevel"/>
    <w:tmpl w:val="A41C2F0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4B5308"/>
    <w:multiLevelType w:val="multilevel"/>
    <w:tmpl w:val="35B4A894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7D341473"/>
    <w:multiLevelType w:val="multilevel"/>
    <w:tmpl w:val="35B4A894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3"/>
  </w:num>
  <w:num w:numId="7">
    <w:abstractNumId w:val="18"/>
  </w:num>
  <w:num w:numId="8">
    <w:abstractNumId w:val="13"/>
  </w:num>
  <w:num w:numId="9">
    <w:abstractNumId w:val="5"/>
  </w:num>
  <w:num w:numId="10">
    <w:abstractNumId w:val="11"/>
  </w:num>
  <w:num w:numId="11">
    <w:abstractNumId w:val="9"/>
  </w:num>
  <w:num w:numId="12">
    <w:abstractNumId w:val="1"/>
  </w:num>
  <w:num w:numId="13">
    <w:abstractNumId w:val="19"/>
  </w:num>
  <w:num w:numId="14">
    <w:abstractNumId w:val="15"/>
  </w:num>
  <w:num w:numId="15">
    <w:abstractNumId w:val="14"/>
  </w:num>
  <w:num w:numId="16">
    <w:abstractNumId w:val="17"/>
  </w:num>
  <w:num w:numId="17">
    <w:abstractNumId w:val="10"/>
  </w:num>
  <w:num w:numId="18">
    <w:abstractNumId w:val="21"/>
  </w:num>
  <w:num w:numId="19">
    <w:abstractNumId w:val="7"/>
  </w:num>
  <w:num w:numId="20">
    <w:abstractNumId w:val="12"/>
  </w:num>
  <w:num w:numId="21">
    <w:abstractNumId w:val="2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Actno" w:val="255"/>
    <w:docVar w:name="vActTitle" w:val="Transport Legislation Miscellaneous Amendments Bill 2021"/>
    <w:docVar w:name="vBillNo" w:val="255"/>
    <w:docVar w:name="vBillTitle" w:val="Transport Legislation Miscellaneous Amendments Bill 2021"/>
    <w:docVar w:name="vDocumentType" w:val=".HOUSEAMEND"/>
    <w:docVar w:name="vDraftNo" w:val="0"/>
    <w:docVar w:name="vDraftVers" w:val="2"/>
    <w:docVar w:name="vDraftVersion" w:val="22247 - TQ25C - Liberal Democrats (Mr QUILTY) House Print"/>
    <w:docVar w:name="VersionNo" w:val="2"/>
    <w:docVar w:name="vFileName" w:val="591255LDTQC.H"/>
    <w:docVar w:name="vFileVersion" w:val="C"/>
    <w:docVar w:name="vFinalisePrevVer" w:val="True"/>
    <w:docVar w:name="vGovNonGov" w:val="8"/>
    <w:docVar w:name="vHouseType" w:val="0"/>
    <w:docVar w:name="vILDNum" w:val="22247"/>
    <w:docVar w:name="vIsBrandNewVersion" w:val="No"/>
    <w:docVar w:name="vIsNewDocument" w:val="False"/>
    <w:docVar w:name="vLegCommission" w:val="0"/>
    <w:docVar w:name="vMinisterID" w:val="313"/>
    <w:docVar w:name="vMinisterName" w:val="Quilty, Tim, Mr"/>
    <w:docVar w:name="vMinisterNameIndex" w:val="86"/>
    <w:docVar w:name="vParliament" w:val="59"/>
    <w:docVar w:name="vPartyID" w:val="11"/>
    <w:docVar w:name="vPartyName" w:val="Liberal Democrats"/>
    <w:docVar w:name="vPrevDraftNo" w:val="0"/>
    <w:docVar w:name="vPrevDraftVers" w:val="2"/>
    <w:docVar w:name="vPrevFileName" w:val="591255LDTQC.H"/>
    <w:docVar w:name="vPrevMinisterID" w:val="313"/>
    <w:docVar w:name="vPrnOnSepLine" w:val="False"/>
    <w:docVar w:name="vSavedToLocal" w:val="No"/>
    <w:docVar w:name="vSeqNum" w:val="TQ25C"/>
    <w:docVar w:name="vSession" w:val="1"/>
    <w:docVar w:name="vTRIMFileName" w:val="22247 - TQ25C - Liberal Democrats (Mr QUILTY) House Print"/>
    <w:docVar w:name="vTRIMRecordNumber" w:val="D21/13673[v2]"/>
    <w:docVar w:name="vTxtAfterIndex" w:val="-1"/>
    <w:docVar w:name="vTxtBefore" w:val="Amendment and New Clause to be proposed in Committee by"/>
    <w:docVar w:name="vTxtBeforeIndex" w:val="-1"/>
    <w:docVar w:name="vVersionDate" w:val="22/6/2021"/>
    <w:docVar w:name="vYear" w:val="2021"/>
  </w:docVars>
  <w:rsids>
    <w:rsidRoot w:val="005E1375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1F4"/>
    <w:rsid w:val="00256536"/>
    <w:rsid w:val="00257A39"/>
    <w:rsid w:val="002603DF"/>
    <w:rsid w:val="00262343"/>
    <w:rsid w:val="00262CD7"/>
    <w:rsid w:val="002648D2"/>
    <w:rsid w:val="0026579B"/>
    <w:rsid w:val="00267AF2"/>
    <w:rsid w:val="00267DD0"/>
    <w:rsid w:val="002754F3"/>
    <w:rsid w:val="002778F6"/>
    <w:rsid w:val="00281CA9"/>
    <w:rsid w:val="00283063"/>
    <w:rsid w:val="0029036E"/>
    <w:rsid w:val="00290979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2762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7D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37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2D71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A5D0A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7F593C"/>
    <w:rsid w:val="00800418"/>
    <w:rsid w:val="00803B58"/>
    <w:rsid w:val="00805A6B"/>
    <w:rsid w:val="00805CE5"/>
    <w:rsid w:val="00807A76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05F0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26DEE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BC1851B"/>
  <w15:docId w15:val="{24A5969B-8D32-45B1-BA47-C255E3EA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D71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5F2D71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5F2D71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5F2D7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5F2D71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5F2D71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5F2D71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5F2D71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5F2D71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5F2D71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5F2D71"/>
    <w:pPr>
      <w:ind w:left="1871"/>
    </w:pPr>
  </w:style>
  <w:style w:type="paragraph" w:customStyle="1" w:styleId="Normal-Draft">
    <w:name w:val="Normal - Draft"/>
    <w:rsid w:val="005F2D7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5F2D71"/>
    <w:pPr>
      <w:ind w:left="2381"/>
    </w:pPr>
  </w:style>
  <w:style w:type="paragraph" w:customStyle="1" w:styleId="AmendBody3">
    <w:name w:val="Amend. Body 3"/>
    <w:basedOn w:val="Normal-Draft"/>
    <w:next w:val="Normal"/>
    <w:rsid w:val="005F2D71"/>
    <w:pPr>
      <w:ind w:left="2892"/>
    </w:pPr>
  </w:style>
  <w:style w:type="paragraph" w:customStyle="1" w:styleId="AmendBody4">
    <w:name w:val="Amend. Body 4"/>
    <w:basedOn w:val="Normal-Draft"/>
    <w:next w:val="Normal"/>
    <w:rsid w:val="005F2D71"/>
    <w:pPr>
      <w:ind w:left="3402"/>
    </w:pPr>
  </w:style>
  <w:style w:type="paragraph" w:styleId="Header">
    <w:name w:val="header"/>
    <w:basedOn w:val="Normal"/>
    <w:rsid w:val="005F2D7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F2D7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5F2D7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5F2D7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5F2D7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5F2D7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5F2D71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5F2D7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5F2D71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5F2D7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5F2D71"/>
    <w:pPr>
      <w:suppressLineNumbers w:val="0"/>
    </w:pPr>
  </w:style>
  <w:style w:type="paragraph" w:customStyle="1" w:styleId="BodyParagraph">
    <w:name w:val="Body Paragraph"/>
    <w:next w:val="Normal"/>
    <w:rsid w:val="005F2D7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5F2D7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5F2D7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5F2D7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5F2D7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5F2D7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5F2D7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5F2D71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5F2D71"/>
    <w:rPr>
      <w:caps w:val="0"/>
    </w:rPr>
  </w:style>
  <w:style w:type="paragraph" w:customStyle="1" w:styleId="Normal-Schedule">
    <w:name w:val="Normal - Schedule"/>
    <w:rsid w:val="005F2D7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5F2D7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5F2D71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5F2D7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5F2D7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5F2D7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5F2D71"/>
  </w:style>
  <w:style w:type="paragraph" w:customStyle="1" w:styleId="Penalty">
    <w:name w:val="Penalty"/>
    <w:next w:val="Normal"/>
    <w:rsid w:val="005F2D71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5F2D71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5F2D7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5F2D7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5F2D7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5F2D7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5F2D7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5F2D7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5F2D71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5F2D7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5F2D7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5F2D7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5F2D71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5F2D71"/>
    <w:pPr>
      <w:suppressLineNumbers w:val="0"/>
    </w:pPr>
  </w:style>
  <w:style w:type="paragraph" w:customStyle="1" w:styleId="AutoNumber">
    <w:name w:val="Auto Number"/>
    <w:rsid w:val="005F2D71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5F2D71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5F2D71"/>
    <w:rPr>
      <w:vertAlign w:val="superscript"/>
    </w:rPr>
  </w:style>
  <w:style w:type="paragraph" w:styleId="EndnoteText">
    <w:name w:val="endnote text"/>
    <w:basedOn w:val="Normal"/>
    <w:semiHidden/>
    <w:rsid w:val="005F2D71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5F2D7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5F2D7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5F2D7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5F2D7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5F2D71"/>
    <w:pPr>
      <w:spacing w:after="120"/>
      <w:jc w:val="center"/>
    </w:pPr>
  </w:style>
  <w:style w:type="paragraph" w:styleId="MacroText">
    <w:name w:val="macro"/>
    <w:semiHidden/>
    <w:rsid w:val="005F2D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5F2D7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5F2D7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5F2D7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5F2D7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5F2D7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5F2D71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5F2D7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5F2D7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5F2D7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5F2D7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5F2D7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5F2D7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5F2D7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5F2D7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5F2D7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5F2D71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5F2D71"/>
    <w:pPr>
      <w:suppressLineNumbers w:val="0"/>
    </w:pPr>
  </w:style>
  <w:style w:type="paragraph" w:customStyle="1" w:styleId="DraftHeading3">
    <w:name w:val="Draft Heading 3"/>
    <w:basedOn w:val="Normal"/>
    <w:next w:val="Normal"/>
    <w:rsid w:val="005F2D71"/>
    <w:pPr>
      <w:suppressLineNumbers w:val="0"/>
    </w:pPr>
  </w:style>
  <w:style w:type="paragraph" w:customStyle="1" w:styleId="DraftHeading4">
    <w:name w:val="Draft Heading 4"/>
    <w:basedOn w:val="Normal"/>
    <w:next w:val="Normal"/>
    <w:rsid w:val="005F2D71"/>
    <w:pPr>
      <w:suppressLineNumbers w:val="0"/>
    </w:pPr>
  </w:style>
  <w:style w:type="paragraph" w:customStyle="1" w:styleId="DraftHeading5">
    <w:name w:val="Draft Heading 5"/>
    <w:basedOn w:val="Normal"/>
    <w:next w:val="Normal"/>
    <w:rsid w:val="005F2D71"/>
    <w:pPr>
      <w:suppressLineNumbers w:val="0"/>
    </w:pPr>
  </w:style>
  <w:style w:type="paragraph" w:customStyle="1" w:styleId="DraftPenalty1">
    <w:name w:val="Draft Penalty 1"/>
    <w:basedOn w:val="Penalty"/>
    <w:next w:val="Normal"/>
    <w:rsid w:val="005F2D71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5F2D71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5F2D71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5F2D71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5F2D71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5F2D7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5F2D7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5F2D7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5F2D7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5F2D7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5F2D71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5F2D71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5F2D7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5F2D7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5F2D7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5F2D71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5F2D71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5F2D71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5F2D7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5F2D7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5F2D7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5F2D71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5F2D71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5F2D71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5F2D71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5F2D71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5F2D71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5F2D71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5F2D71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F2D71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5F2D71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160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 Legislation Miscellaneous Amendments Bill 2021</vt:lpstr>
    </vt:vector>
  </TitlesOfParts>
  <Manager>Information Systems</Manager>
  <Company>OCPC-VIC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 Legislation Miscellaneous Amendments Bill 2021</dc:title>
  <dc:subject>OCPC Word Template</dc:subject>
  <dc:creator>Zeina Baz</dc:creator>
  <cp:keywords>Formats, House Amendments</cp:keywords>
  <dc:description>28/08/2020 (PROD)</dc:description>
  <cp:lastModifiedBy>Juliana Duan</cp:lastModifiedBy>
  <cp:revision>2</cp:revision>
  <cp:lastPrinted>2021-06-18T06:07:00Z</cp:lastPrinted>
  <dcterms:created xsi:type="dcterms:W3CDTF">2021-06-22T00:47:00Z</dcterms:created>
  <dcterms:modified xsi:type="dcterms:W3CDTF">2021-06-22T00:47:00Z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437699</vt:i4>
  </property>
  <property fmtid="{D5CDD505-2E9C-101B-9397-08002B2CF9AE}" pid="3" name="DocSubFolderNumber">
    <vt:lpwstr>S20/3119</vt:lpwstr>
  </property>
</Properties>
</file>