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C993" w14:textId="400EB20F" w:rsidR="00712B9B" w:rsidRDefault="003D6E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034DADB" w14:textId="1D55410D" w:rsidR="00712B9B" w:rsidRDefault="003D6EB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(SYSTEM ENHANCEMENTS AND OTHER MATTERS) BILL 2021</w:t>
      </w:r>
    </w:p>
    <w:p w14:paraId="60921F6B" w14:textId="77777777" w:rsidR="00A66F31" w:rsidRDefault="00A66F3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</w:p>
    <w:p w14:paraId="31CC3A2D" w14:textId="180DB2D4" w:rsidR="00712B9B" w:rsidRDefault="003D6EB6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(Amendments to be proposed in Committee by Ms MAXWELL)</w:t>
      </w:r>
    </w:p>
    <w:bookmarkEnd w:id="2"/>
    <w:p w14:paraId="02E08BFF" w14:textId="77777777" w:rsidR="00712B9B" w:rsidRDefault="00712B9B">
      <w:pPr>
        <w:tabs>
          <w:tab w:val="left" w:pos="3912"/>
          <w:tab w:val="left" w:pos="4423"/>
        </w:tabs>
      </w:pPr>
    </w:p>
    <w:p w14:paraId="7B675939" w14:textId="77777777" w:rsidR="000348E5" w:rsidRDefault="000348E5" w:rsidP="002A77E4">
      <w:pPr>
        <w:pStyle w:val="AmendHeading1s"/>
        <w:numPr>
          <w:ilvl w:val="0"/>
          <w:numId w:val="19"/>
        </w:numPr>
        <w:spacing w:after="200"/>
        <w:jc w:val="both"/>
        <w:rPr>
          <w:b w:val="0"/>
        </w:rPr>
      </w:pPr>
      <w:bookmarkStart w:id="3" w:name="cpStart"/>
      <w:bookmarkEnd w:id="3"/>
      <w:r w:rsidRPr="00113EFD">
        <w:rPr>
          <w:b w:val="0"/>
        </w:rPr>
        <w:t>Clause 1</w:t>
      </w:r>
      <w:r>
        <w:rPr>
          <w:b w:val="0"/>
        </w:rPr>
        <w:t>22</w:t>
      </w:r>
      <w:r w:rsidRPr="00113EFD">
        <w:rPr>
          <w:b w:val="0"/>
        </w:rPr>
        <w:t xml:space="preserve">, line </w:t>
      </w:r>
      <w:r>
        <w:rPr>
          <w:b w:val="0"/>
        </w:rPr>
        <w:t>24</w:t>
      </w:r>
      <w:r w:rsidRPr="00113EFD">
        <w:rPr>
          <w:b w:val="0"/>
        </w:rPr>
        <w:t>,</w:t>
      </w:r>
      <w:r>
        <w:rPr>
          <w:b w:val="0"/>
        </w:rPr>
        <w:t xml:space="preserve"> </w:t>
      </w:r>
      <w:r w:rsidR="00CC2075">
        <w:rPr>
          <w:b w:val="0"/>
        </w:rPr>
        <w:t>after</w:t>
      </w:r>
      <w:r w:rsidRPr="00113EFD">
        <w:rPr>
          <w:b w:val="0"/>
        </w:rPr>
        <w:t xml:space="preserve"> "</w:t>
      </w:r>
      <w:r>
        <w:rPr>
          <w:b w:val="0"/>
        </w:rPr>
        <w:t>substituted</w:t>
      </w:r>
      <w:r w:rsidRPr="00113EFD">
        <w:rPr>
          <w:b w:val="0"/>
        </w:rPr>
        <w:t>"</w:t>
      </w:r>
      <w:r w:rsidR="00CC2075">
        <w:rPr>
          <w:b w:val="0"/>
        </w:rPr>
        <w:t xml:space="preserve"> </w:t>
      </w:r>
      <w:r w:rsidRPr="00113EFD">
        <w:rPr>
          <w:b w:val="0"/>
        </w:rPr>
        <w:t>insert "</w:t>
      </w:r>
      <w:r>
        <w:rPr>
          <w:b w:val="0"/>
        </w:rPr>
        <w:t>or 26 October 2021, whichever is earlier</w:t>
      </w:r>
      <w:r w:rsidRPr="00113EFD">
        <w:rPr>
          <w:b w:val="0"/>
        </w:rPr>
        <w:t>".</w:t>
      </w:r>
    </w:p>
    <w:p w14:paraId="46D6EAA0" w14:textId="77777777" w:rsidR="008416AE" w:rsidRPr="000348E5" w:rsidRDefault="000348E5" w:rsidP="002A77E4">
      <w:pPr>
        <w:pStyle w:val="AmendHeading1s"/>
        <w:numPr>
          <w:ilvl w:val="0"/>
          <w:numId w:val="19"/>
        </w:numPr>
        <w:spacing w:after="200"/>
        <w:jc w:val="both"/>
        <w:rPr>
          <w:b w:val="0"/>
        </w:rPr>
      </w:pPr>
      <w:r w:rsidRPr="00113EFD">
        <w:rPr>
          <w:b w:val="0"/>
        </w:rPr>
        <w:t>Clause 1</w:t>
      </w:r>
      <w:r>
        <w:rPr>
          <w:b w:val="0"/>
        </w:rPr>
        <w:t>22</w:t>
      </w:r>
      <w:r w:rsidRPr="00113EFD">
        <w:rPr>
          <w:b w:val="0"/>
        </w:rPr>
        <w:t xml:space="preserve">, </w:t>
      </w:r>
      <w:r>
        <w:rPr>
          <w:b w:val="0"/>
        </w:rPr>
        <w:t xml:space="preserve">page 99, </w:t>
      </w:r>
      <w:r w:rsidRPr="00113EFD">
        <w:rPr>
          <w:b w:val="0"/>
        </w:rPr>
        <w:t xml:space="preserve">line </w:t>
      </w:r>
      <w:r>
        <w:rPr>
          <w:b w:val="0"/>
        </w:rPr>
        <w:t>20</w:t>
      </w:r>
      <w:r w:rsidRPr="00113EFD">
        <w:rPr>
          <w:b w:val="0"/>
        </w:rPr>
        <w:t>,</w:t>
      </w:r>
      <w:r>
        <w:rPr>
          <w:b w:val="0"/>
        </w:rPr>
        <w:t xml:space="preserve"> </w:t>
      </w:r>
      <w:r w:rsidR="00CC2075">
        <w:rPr>
          <w:b w:val="0"/>
        </w:rPr>
        <w:t>after</w:t>
      </w:r>
      <w:r w:rsidRPr="00113EFD">
        <w:rPr>
          <w:b w:val="0"/>
        </w:rPr>
        <w:t xml:space="preserve"> "</w:t>
      </w:r>
      <w:r>
        <w:rPr>
          <w:b w:val="0"/>
        </w:rPr>
        <w:t>substituted</w:t>
      </w:r>
      <w:r w:rsidRPr="00113EFD">
        <w:rPr>
          <w:b w:val="0"/>
        </w:rPr>
        <w:t>" insert "</w:t>
      </w:r>
      <w:r>
        <w:rPr>
          <w:b w:val="0"/>
        </w:rPr>
        <w:t>or 26 October 2021, whichever is earlier</w:t>
      </w:r>
      <w:r w:rsidRPr="00113EFD">
        <w:rPr>
          <w:b w:val="0"/>
        </w:rPr>
        <w:t xml:space="preserve">". </w:t>
      </w:r>
      <w:bookmarkStart w:id="4" w:name="_GoBack"/>
      <w:bookmarkEnd w:id="4"/>
    </w:p>
    <w:sectPr w:rsidR="008416AE" w:rsidRPr="000348E5" w:rsidSect="003D6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18A3" w14:textId="77777777" w:rsidR="000348E5" w:rsidRDefault="000348E5">
      <w:r>
        <w:separator/>
      </w:r>
    </w:p>
  </w:endnote>
  <w:endnote w:type="continuationSeparator" w:id="0">
    <w:p w14:paraId="12A90D13" w14:textId="77777777" w:rsidR="000348E5" w:rsidRDefault="000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E76E" w14:textId="77777777" w:rsidR="0038690A" w:rsidRDefault="0038690A" w:rsidP="003D6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E429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A424" w14:textId="554DD0A5" w:rsidR="003D6EB6" w:rsidRDefault="003D6EB6" w:rsidP="00B64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432C79" w14:textId="2DC43C78" w:rsidR="000348E5" w:rsidRPr="003D6EB6" w:rsidRDefault="003D6EB6" w:rsidP="003D6EB6">
    <w:pPr>
      <w:pStyle w:val="Footer"/>
      <w:rPr>
        <w:sz w:val="18"/>
      </w:rPr>
    </w:pPr>
    <w:r w:rsidRPr="003D6EB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84AA" w14:textId="77777777" w:rsidR="00EC4741" w:rsidRDefault="00EC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0367" w14:textId="77777777" w:rsidR="000348E5" w:rsidRDefault="000348E5">
      <w:r>
        <w:separator/>
      </w:r>
    </w:p>
  </w:footnote>
  <w:footnote w:type="continuationSeparator" w:id="0">
    <w:p w14:paraId="0A18385E" w14:textId="77777777" w:rsidR="000348E5" w:rsidRDefault="0003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07F4" w14:textId="77777777" w:rsidR="00EC4741" w:rsidRDefault="00EC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9ECA" w14:textId="039A1ED9" w:rsidR="000348E5" w:rsidRPr="003D6EB6" w:rsidRDefault="003D6EB6" w:rsidP="003D6EB6">
    <w:pPr>
      <w:pStyle w:val="Header"/>
      <w:jc w:val="right"/>
    </w:pPr>
    <w:r w:rsidRPr="003D6EB6">
      <w:t>TM10C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C48B" w14:textId="02A364AD" w:rsidR="0038690A" w:rsidRPr="003D6EB6" w:rsidRDefault="003D6EB6" w:rsidP="003D6EB6">
    <w:pPr>
      <w:pStyle w:val="Header"/>
      <w:jc w:val="right"/>
    </w:pPr>
    <w:r w:rsidRPr="003D6EB6">
      <w:t>TM10C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BA112D4"/>
    <w:multiLevelType w:val="multilevel"/>
    <w:tmpl w:val="48B01A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54"/>
    <w:docVar w:name="vActTitle" w:val="Justice Legislation Amendment (System Enhancements and Other Matters) Bill 2021"/>
    <w:docVar w:name="vBillNo" w:val="254"/>
    <w:docVar w:name="vBillTitle" w:val="Justice Legislation Amendment (System Enhancements and Other Matters) Bill 2021"/>
    <w:docVar w:name="vDocumentType" w:val=".HOUSEAMEND"/>
    <w:docVar w:name="vDraftNo" w:val="1"/>
    <w:docVar w:name="vDraftVers" w:val="0"/>
    <w:docVar w:name="VersionNo" w:val="0"/>
    <w:docVar w:name="vFileName" w:val="591254DJTMC.D1"/>
    <w:docVar w:name="vFileVersion" w:val="C"/>
    <w:docVar w:name="vFinalisePrevVer" w:val="True"/>
    <w:docVar w:name="vGovNonGov" w:val="4"/>
    <w:docVar w:name="vHouseType" w:val="0"/>
    <w:docVar w:name="vILDNum" w:val="22239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4"/>
    <w:docVar w:name="vParliament" w:val="59"/>
    <w:docVar w:name="vPartyID" w:val="13"/>
    <w:docVar w:name="vPartyName" w:val="Derryn Hinch's Justice"/>
    <w:docVar w:name="vPrevDraftNo" w:val="1"/>
    <w:docVar w:name="vPrevDraftVers" w:val="0"/>
    <w:docVar w:name="vPrevFileName" w:val="591254DJTMC.D1"/>
    <w:docVar w:name="vPrevMinisterID" w:val="308"/>
    <w:docVar w:name="vPrnOnSepLine" w:val="False"/>
    <w:docVar w:name="vSavedToLocal" w:val="No"/>
    <w:docVar w:name="vSeqNum" w:val="TM10C"/>
    <w:docVar w:name="vSession" w:val="1"/>
    <w:docVar w:name="vTRIMFileName" w:val="22239 - TM10C - Derryn Hinch's Justice (Ms MAXWELL) First Draft"/>
    <w:docVar w:name="vTRIMRecordNumber" w:val="D21/4818"/>
    <w:docVar w:name="vTxtAfterIndex" w:val="-1"/>
    <w:docVar w:name="vTxtBefore" w:val="Amendments to be proposed in Committee by"/>
    <w:docVar w:name="vTxtBeforeIndex" w:val="-1"/>
    <w:docVar w:name="vVersionDate" w:val="12/3/2021"/>
    <w:docVar w:name="vYear" w:val="2021"/>
  </w:docVars>
  <w:rsids>
    <w:rsidRoot w:val="000348E5"/>
    <w:rsid w:val="00003CB4"/>
    <w:rsid w:val="00006198"/>
    <w:rsid w:val="00011608"/>
    <w:rsid w:val="00017203"/>
    <w:rsid w:val="00022430"/>
    <w:rsid w:val="000268CD"/>
    <w:rsid w:val="00026CB3"/>
    <w:rsid w:val="000348E5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77E4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6EB6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369A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6F31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075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4741"/>
    <w:rsid w:val="00EC66D0"/>
    <w:rsid w:val="00ED0B32"/>
    <w:rsid w:val="00ED14E6"/>
    <w:rsid w:val="00ED3BFF"/>
    <w:rsid w:val="00ED4611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80603B"/>
  <w15:docId w15:val="{66DEA680-C994-423B-B1DF-C9E0C6E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E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D6E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D6E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D6E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D6E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D6E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D6E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D6E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D6E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D6E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D6EB6"/>
    <w:pPr>
      <w:ind w:left="1871"/>
    </w:pPr>
  </w:style>
  <w:style w:type="paragraph" w:customStyle="1" w:styleId="Normal-Draft">
    <w:name w:val="Normal - Draft"/>
    <w:rsid w:val="003D6E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D6EB6"/>
    <w:pPr>
      <w:ind w:left="2381"/>
    </w:pPr>
  </w:style>
  <w:style w:type="paragraph" w:customStyle="1" w:styleId="AmendBody3">
    <w:name w:val="Amend. Body 3"/>
    <w:basedOn w:val="Normal-Draft"/>
    <w:next w:val="Normal"/>
    <w:rsid w:val="003D6EB6"/>
    <w:pPr>
      <w:ind w:left="2892"/>
    </w:pPr>
  </w:style>
  <w:style w:type="paragraph" w:customStyle="1" w:styleId="AmendBody4">
    <w:name w:val="Amend. Body 4"/>
    <w:basedOn w:val="Normal-Draft"/>
    <w:next w:val="Normal"/>
    <w:rsid w:val="003D6EB6"/>
    <w:pPr>
      <w:ind w:left="3402"/>
    </w:pPr>
  </w:style>
  <w:style w:type="paragraph" w:styleId="Header">
    <w:name w:val="header"/>
    <w:basedOn w:val="Normal"/>
    <w:rsid w:val="003D6E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E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D6E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D6E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D6E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D6E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D6E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D6E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D6E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D6E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D6EB6"/>
    <w:pPr>
      <w:suppressLineNumbers w:val="0"/>
    </w:pPr>
  </w:style>
  <w:style w:type="paragraph" w:customStyle="1" w:styleId="BodyParagraph">
    <w:name w:val="Body Paragraph"/>
    <w:next w:val="Normal"/>
    <w:rsid w:val="003D6E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D6E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D6E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D6E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D6E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D6E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D6E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D6E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D6EB6"/>
    <w:rPr>
      <w:caps w:val="0"/>
    </w:rPr>
  </w:style>
  <w:style w:type="paragraph" w:customStyle="1" w:styleId="Normal-Schedule">
    <w:name w:val="Normal - Schedule"/>
    <w:rsid w:val="003D6E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D6E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D6E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D6E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D6E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D6E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D6EB6"/>
  </w:style>
  <w:style w:type="paragraph" w:customStyle="1" w:styleId="Penalty">
    <w:name w:val="Penalty"/>
    <w:next w:val="Normal"/>
    <w:rsid w:val="003D6E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D6E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D6E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D6E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D6E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D6E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D6E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D6E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D6E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D6E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D6E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D6E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D6E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D6EB6"/>
    <w:pPr>
      <w:suppressLineNumbers w:val="0"/>
    </w:pPr>
  </w:style>
  <w:style w:type="paragraph" w:customStyle="1" w:styleId="AutoNumber">
    <w:name w:val="Auto Number"/>
    <w:rsid w:val="003D6E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D6E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D6EB6"/>
    <w:rPr>
      <w:vertAlign w:val="superscript"/>
    </w:rPr>
  </w:style>
  <w:style w:type="paragraph" w:styleId="EndnoteText">
    <w:name w:val="endnote text"/>
    <w:basedOn w:val="Normal"/>
    <w:semiHidden/>
    <w:rsid w:val="003D6E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D6E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D6E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D6E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D6E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D6EB6"/>
    <w:pPr>
      <w:spacing w:after="120"/>
      <w:jc w:val="center"/>
    </w:pPr>
  </w:style>
  <w:style w:type="paragraph" w:styleId="MacroText">
    <w:name w:val="macro"/>
    <w:semiHidden/>
    <w:rsid w:val="003D6E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D6E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D6E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D6E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D6E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D6E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D6E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D6E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D6E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D6E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D6E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D6E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D6E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D6E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D6E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D6E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D6E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D6E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D6E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D6E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D6E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D6E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D6E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D6E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D6E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D6E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D6E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D6E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D6E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D6E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D6E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D6E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D6E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D6E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D6E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D6E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D6E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D6E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D6E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D6E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D6E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D6E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D6E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D6E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D6E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D6E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D6E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D6E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D6E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D6E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6EB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D6EB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53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(System Enhancements and Other Matters) Bill 2021</vt:lpstr>
    </vt:vector>
  </TitlesOfParts>
  <Manager>Information Systems</Manager>
  <Company>OCPC-VIC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(System Enhancements and Other Matters) Bill 2021</dc:title>
  <dc:subject>OCPC Word Template</dc:subject>
  <dc:creator>Marina Farnan</dc:creator>
  <cp:keywords>Formats, House Amendments</cp:keywords>
  <dc:description>28/08/2020 (PROD)</dc:description>
  <cp:lastModifiedBy>Juliana Duan</cp:lastModifiedBy>
  <cp:revision>3</cp:revision>
  <cp:lastPrinted>2021-03-15T07:24:00Z</cp:lastPrinted>
  <dcterms:created xsi:type="dcterms:W3CDTF">2021-03-15T22:35:00Z</dcterms:created>
  <dcterms:modified xsi:type="dcterms:W3CDTF">2021-03-15T22:35:00Z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436450</vt:i4>
  </property>
  <property fmtid="{D5CDD505-2E9C-101B-9397-08002B2CF9AE}" pid="3" name="DocSubFolderNumber">
    <vt:lpwstr>S20/3052</vt:lpwstr>
  </property>
</Properties>
</file>