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70EF1" w14:textId="41B4312F" w:rsidR="00712B9B" w:rsidRDefault="0029301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0FB518C8" w14:textId="0FE9B237" w:rsidR="00712B9B" w:rsidRDefault="0029301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JUSTICE LEGISLATION AMENDMENT (SUPPORTING VICTIMS AND OTHER MATTERS) BILL 2020</w:t>
      </w:r>
    </w:p>
    <w:p w14:paraId="31847358" w14:textId="057AEC78" w:rsidR="00712B9B" w:rsidRDefault="0029301B" w:rsidP="0029301B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4149C3C5" w14:textId="4087A122" w:rsidR="00712B9B" w:rsidRDefault="0029301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O'DONOHUE)</w:t>
      </w:r>
    </w:p>
    <w:bookmarkEnd w:id="3"/>
    <w:p w14:paraId="45E83D60" w14:textId="77777777" w:rsidR="00712B9B" w:rsidRDefault="00712B9B">
      <w:pPr>
        <w:tabs>
          <w:tab w:val="left" w:pos="3912"/>
          <w:tab w:val="left" w:pos="4423"/>
        </w:tabs>
      </w:pPr>
    </w:p>
    <w:p w14:paraId="7987596C" w14:textId="77777777" w:rsidR="006274F2" w:rsidRPr="00103E24" w:rsidRDefault="006274F2" w:rsidP="006274F2">
      <w:pPr>
        <w:pStyle w:val="AmendHeading1s"/>
        <w:numPr>
          <w:ilvl w:val="0"/>
          <w:numId w:val="19"/>
        </w:numPr>
        <w:spacing w:after="200"/>
        <w:rPr>
          <w:b w:val="0"/>
        </w:rPr>
      </w:pPr>
      <w:bookmarkStart w:id="4" w:name="cpStart"/>
      <w:bookmarkEnd w:id="4"/>
      <w:r w:rsidRPr="00103E24">
        <w:rPr>
          <w:b w:val="0"/>
        </w:rPr>
        <w:t xml:space="preserve">Clause 3, page </w:t>
      </w:r>
      <w:r>
        <w:rPr>
          <w:b w:val="0"/>
        </w:rPr>
        <w:t>5</w:t>
      </w:r>
      <w:r w:rsidRPr="00103E24">
        <w:rPr>
          <w:b w:val="0"/>
        </w:rPr>
        <w:t>, line</w:t>
      </w:r>
      <w:r>
        <w:rPr>
          <w:b w:val="0"/>
        </w:rPr>
        <w:t>s</w:t>
      </w:r>
      <w:r w:rsidRPr="00103E24">
        <w:rPr>
          <w:b w:val="0"/>
        </w:rPr>
        <w:t xml:space="preserve"> 1</w:t>
      </w:r>
      <w:r>
        <w:rPr>
          <w:b w:val="0"/>
        </w:rPr>
        <w:t>6</w:t>
      </w:r>
      <w:r w:rsidRPr="00103E24">
        <w:rPr>
          <w:b w:val="0"/>
        </w:rPr>
        <w:t xml:space="preserve"> to </w:t>
      </w:r>
      <w:r>
        <w:rPr>
          <w:b w:val="0"/>
        </w:rPr>
        <w:t xml:space="preserve">26, omit </w:t>
      </w:r>
      <w:r w:rsidRPr="00103E24">
        <w:rPr>
          <w:b w:val="0"/>
        </w:rPr>
        <w:t>all words and expressions on these lines and insert—</w:t>
      </w:r>
    </w:p>
    <w:p w14:paraId="587E845C" w14:textId="6EE50F74" w:rsidR="006274F2" w:rsidRPr="00623BC9" w:rsidRDefault="006274F2" w:rsidP="006274F2">
      <w:pPr>
        <w:pStyle w:val="DraftHeading3"/>
        <w:tabs>
          <w:tab w:val="clear" w:pos="720"/>
          <w:tab w:val="right" w:pos="1757"/>
        </w:tabs>
        <w:ind w:left="1871" w:hanging="1871"/>
      </w:pPr>
      <w:r>
        <w:rPr>
          <w:lang w:val="en-US"/>
        </w:rPr>
        <w:tab/>
      </w:r>
      <w:r w:rsidR="00623BC9" w:rsidRPr="00623BC9">
        <w:rPr>
          <w:lang w:val="en-US"/>
        </w:rPr>
        <w:t>'</w:t>
      </w:r>
      <w:r w:rsidRPr="00623BC9">
        <w:rPr>
          <w:lang w:val="en-US"/>
        </w:rPr>
        <w:t>(b)</w:t>
      </w:r>
      <w:r w:rsidRPr="00623BC9">
        <w:rPr>
          <w:lang w:val="en-US"/>
        </w:rPr>
        <w:tab/>
        <w:t xml:space="preserve">for "whether or not a proceeding in respect of the alleged offence is pending in a court" </w:t>
      </w:r>
      <w:r w:rsidRPr="00623BC9">
        <w:rPr>
          <w:b/>
          <w:lang w:val="en-US"/>
        </w:rPr>
        <w:t>substitute</w:t>
      </w:r>
      <w:r w:rsidRPr="00623BC9">
        <w:rPr>
          <w:lang w:val="en-US"/>
        </w:rPr>
        <w:t xml:space="preserve"> "whether or not </w:t>
      </w:r>
      <w:r w:rsidRPr="00623BC9">
        <w:rPr>
          <w:lang w:val="en-US"/>
        </w:rPr>
        <w:tab/>
        <w:t>a proceeding in respect of the alleged offence or offence has commenced, is being conducted or has been finally determined".</w:t>
      </w:r>
      <w:bookmarkStart w:id="5" w:name="_GoBack"/>
      <w:r w:rsidR="00623BC9" w:rsidRPr="00623BC9">
        <w:rPr>
          <w:color w:val="222222"/>
          <w:shd w:val="clear" w:color="auto" w:fill="FFFFFF"/>
        </w:rPr>
        <w:t>'</w:t>
      </w:r>
      <w:bookmarkEnd w:id="5"/>
      <w:r w:rsidR="00623BC9" w:rsidRPr="00623BC9">
        <w:rPr>
          <w:color w:val="222222"/>
          <w:shd w:val="clear" w:color="auto" w:fill="FFFFFF"/>
        </w:rPr>
        <w:t>.</w:t>
      </w:r>
    </w:p>
    <w:p w14:paraId="08A8AEA4" w14:textId="4D286941" w:rsidR="006274F2" w:rsidRPr="00103E24" w:rsidRDefault="006274F2" w:rsidP="006274F2">
      <w:pPr>
        <w:pStyle w:val="AmendHeading1s"/>
        <w:numPr>
          <w:ilvl w:val="0"/>
          <w:numId w:val="19"/>
        </w:numPr>
        <w:spacing w:after="200"/>
        <w:rPr>
          <w:b w:val="0"/>
        </w:rPr>
      </w:pPr>
      <w:r w:rsidRPr="00103E24">
        <w:rPr>
          <w:b w:val="0"/>
        </w:rPr>
        <w:t xml:space="preserve">Clause 3, page </w:t>
      </w:r>
      <w:r>
        <w:rPr>
          <w:b w:val="0"/>
        </w:rPr>
        <w:t>5</w:t>
      </w:r>
      <w:r w:rsidRPr="00103E24">
        <w:rPr>
          <w:b w:val="0"/>
        </w:rPr>
        <w:t>, line</w:t>
      </w:r>
      <w:r>
        <w:rPr>
          <w:b w:val="0"/>
        </w:rPr>
        <w:t>s</w:t>
      </w:r>
      <w:r w:rsidRPr="00103E24">
        <w:rPr>
          <w:b w:val="0"/>
        </w:rPr>
        <w:t xml:space="preserve"> </w:t>
      </w:r>
      <w:r>
        <w:rPr>
          <w:b w:val="0"/>
        </w:rPr>
        <w:t>2</w:t>
      </w:r>
      <w:r w:rsidR="00061A61">
        <w:rPr>
          <w:b w:val="0"/>
        </w:rPr>
        <w:t>9</w:t>
      </w:r>
      <w:r w:rsidRPr="00103E24">
        <w:rPr>
          <w:b w:val="0"/>
        </w:rPr>
        <w:t xml:space="preserve"> to </w:t>
      </w:r>
      <w:r>
        <w:rPr>
          <w:b w:val="0"/>
        </w:rPr>
        <w:t>3</w:t>
      </w:r>
      <w:r w:rsidR="008A515D">
        <w:rPr>
          <w:b w:val="0"/>
        </w:rPr>
        <w:t>1</w:t>
      </w:r>
      <w:r>
        <w:rPr>
          <w:b w:val="0"/>
        </w:rPr>
        <w:t xml:space="preserve">, omit </w:t>
      </w:r>
      <w:r w:rsidRPr="00103E24">
        <w:rPr>
          <w:b w:val="0"/>
        </w:rPr>
        <w:t>all words and expressions on these lines and insert—</w:t>
      </w:r>
    </w:p>
    <w:p w14:paraId="4A408EA9" w14:textId="77777777" w:rsidR="006274F2" w:rsidRDefault="006274F2" w:rsidP="006274F2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  <w:t>"</w:t>
      </w:r>
      <w:r w:rsidRPr="006274F2">
        <w:rPr>
          <w:lang w:val="en-US"/>
        </w:rPr>
        <w:t>(</w:t>
      </w:r>
      <w:r>
        <w:rPr>
          <w:lang w:val="en-US"/>
        </w:rPr>
        <w:t>1B</w:t>
      </w:r>
      <w:r w:rsidRPr="006274F2">
        <w:rPr>
          <w:lang w:val="en-US"/>
        </w:rPr>
        <w:t>)</w:t>
      </w:r>
      <w:r>
        <w:rPr>
          <w:lang w:val="en-US"/>
        </w:rPr>
        <w:tab/>
        <w:t>Subsection (1A) does not apply if either or both of the following is the case—</w:t>
      </w:r>
    </w:p>
    <w:p w14:paraId="29ADD55E" w14:textId="77777777" w:rsidR="006274F2" w:rsidRDefault="006274F2" w:rsidP="006274F2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6274F2">
        <w:rPr>
          <w:lang w:val="en-US"/>
        </w:rPr>
        <w:t>(a)</w:t>
      </w:r>
      <w:r>
        <w:rPr>
          <w:lang w:val="en-US"/>
        </w:rPr>
        <w:tab/>
        <w:t>no complaint about the alleged offence had been made to a police officer;</w:t>
      </w:r>
    </w:p>
    <w:p w14:paraId="0CDF472D" w14:textId="77777777" w:rsidR="006274F2" w:rsidRDefault="006274F2" w:rsidP="006274F2">
      <w:pPr>
        <w:pStyle w:val="AmendHeading2"/>
        <w:tabs>
          <w:tab w:val="clear" w:pos="720"/>
          <w:tab w:val="right" w:pos="2268"/>
        </w:tabs>
        <w:ind w:left="2381" w:hanging="2381"/>
      </w:pPr>
      <w:r>
        <w:rPr>
          <w:lang w:val="en-US"/>
        </w:rPr>
        <w:tab/>
      </w:r>
      <w:r w:rsidRPr="006274F2">
        <w:rPr>
          <w:lang w:val="en-US"/>
        </w:rPr>
        <w:t>(b)</w:t>
      </w:r>
      <w:r>
        <w:rPr>
          <w:lang w:val="en-US"/>
        </w:rPr>
        <w:tab/>
        <w:t>the person against whom the sexual offence was committed, or was alleged to have been committed, is deceased.".</w:t>
      </w:r>
    </w:p>
    <w:p w14:paraId="6CBA3C85" w14:textId="77777777" w:rsidR="006274F2" w:rsidRPr="00103E24" w:rsidRDefault="006274F2" w:rsidP="006274F2">
      <w:pPr>
        <w:pStyle w:val="AmendHeading1s"/>
        <w:numPr>
          <w:ilvl w:val="0"/>
          <w:numId w:val="19"/>
        </w:numPr>
        <w:spacing w:after="200"/>
        <w:rPr>
          <w:b w:val="0"/>
        </w:rPr>
      </w:pPr>
      <w:r w:rsidRPr="00103E24">
        <w:rPr>
          <w:b w:val="0"/>
        </w:rPr>
        <w:t>Clause 3, page 8, line</w:t>
      </w:r>
      <w:r>
        <w:rPr>
          <w:b w:val="0"/>
        </w:rPr>
        <w:t>s</w:t>
      </w:r>
      <w:r w:rsidRPr="00103E24">
        <w:rPr>
          <w:b w:val="0"/>
        </w:rPr>
        <w:t xml:space="preserve"> 15 to </w:t>
      </w:r>
      <w:r>
        <w:rPr>
          <w:b w:val="0"/>
        </w:rPr>
        <w:t xml:space="preserve">35 and </w:t>
      </w:r>
      <w:r w:rsidRPr="00103E24">
        <w:rPr>
          <w:b w:val="0"/>
        </w:rPr>
        <w:t xml:space="preserve">page </w:t>
      </w:r>
      <w:r>
        <w:rPr>
          <w:b w:val="0"/>
        </w:rPr>
        <w:t>9,</w:t>
      </w:r>
      <w:r w:rsidRPr="00103E24">
        <w:rPr>
          <w:b w:val="0"/>
        </w:rPr>
        <w:t xml:space="preserve"> line</w:t>
      </w:r>
      <w:r>
        <w:rPr>
          <w:b w:val="0"/>
        </w:rPr>
        <w:t>s</w:t>
      </w:r>
      <w:r w:rsidRPr="00103E24">
        <w:rPr>
          <w:b w:val="0"/>
        </w:rPr>
        <w:t xml:space="preserve"> </w:t>
      </w:r>
      <w:r>
        <w:rPr>
          <w:b w:val="0"/>
        </w:rPr>
        <w:t xml:space="preserve">1 and </w:t>
      </w:r>
      <w:r w:rsidRPr="00103E24">
        <w:rPr>
          <w:b w:val="0"/>
        </w:rPr>
        <w:t>2, omit all words and expressions on these lines and insert—</w:t>
      </w:r>
    </w:p>
    <w:p w14:paraId="3FB0BCD8" w14:textId="77777777" w:rsidR="006274F2" w:rsidRDefault="006274F2" w:rsidP="006274F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03E24">
        <w:t>"(a)</w:t>
      </w:r>
      <w:r>
        <w:tab/>
        <w:t>that it has taken into account the views of any victims likely to be identified, if those views are known following reasonable enquiries; and</w:t>
      </w:r>
    </w:p>
    <w:p w14:paraId="7A496E20" w14:textId="77777777" w:rsidR="006274F2" w:rsidRDefault="006274F2" w:rsidP="006274F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03E24">
        <w:t>(b)</w:t>
      </w:r>
      <w:r>
        <w:tab/>
        <w:t>that it is in the public interest to make the order.".</w:t>
      </w:r>
    </w:p>
    <w:p w14:paraId="6E12C2A6" w14:textId="77777777" w:rsidR="008416AE" w:rsidRDefault="008416AE" w:rsidP="008416AE"/>
    <w:sectPr w:rsidR="008416AE" w:rsidSect="00293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07E11" w14:textId="77777777" w:rsidR="002104B1" w:rsidRDefault="002104B1">
      <w:r>
        <w:separator/>
      </w:r>
    </w:p>
  </w:endnote>
  <w:endnote w:type="continuationSeparator" w:id="0">
    <w:p w14:paraId="38C504C8" w14:textId="77777777" w:rsidR="002104B1" w:rsidRDefault="002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B9796" w14:textId="77777777" w:rsidR="0038690A" w:rsidRDefault="0038690A" w:rsidP="002930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A30DC3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CDCE7" w14:textId="426321BA" w:rsidR="0029301B" w:rsidRDefault="0029301B" w:rsidP="00FE60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DA356C" w14:textId="75A41F61" w:rsidR="002104B1" w:rsidRPr="0029301B" w:rsidRDefault="0029301B" w:rsidP="0029301B">
    <w:pPr>
      <w:pStyle w:val="Footer"/>
      <w:rPr>
        <w:sz w:val="18"/>
      </w:rPr>
    </w:pPr>
    <w:r w:rsidRPr="0029301B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7275" w14:textId="77777777" w:rsidR="0029301B" w:rsidRDefault="00293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D54AE" w14:textId="77777777" w:rsidR="002104B1" w:rsidRDefault="002104B1">
      <w:r>
        <w:separator/>
      </w:r>
    </w:p>
  </w:footnote>
  <w:footnote w:type="continuationSeparator" w:id="0">
    <w:p w14:paraId="1CAD4CAF" w14:textId="77777777" w:rsidR="002104B1" w:rsidRDefault="0021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2F88C" w14:textId="77777777" w:rsidR="0029301B" w:rsidRDefault="002930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EEFB2" w14:textId="287C9E84" w:rsidR="002104B1" w:rsidRPr="0029301B" w:rsidRDefault="0029301B" w:rsidP="0029301B">
    <w:pPr>
      <w:pStyle w:val="Header"/>
      <w:jc w:val="right"/>
    </w:pPr>
    <w:r w:rsidRPr="0029301B">
      <w:t>EOD34C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1C9B" w14:textId="6C3262E0" w:rsidR="0038690A" w:rsidRPr="0029301B" w:rsidRDefault="0029301B" w:rsidP="0029301B">
    <w:pPr>
      <w:pStyle w:val="Header"/>
      <w:jc w:val="right"/>
    </w:pPr>
    <w:r w:rsidRPr="0029301B">
      <w:t>EOD34C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5149F"/>
    <w:multiLevelType w:val="multilevel"/>
    <w:tmpl w:val="AB7C65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51"/>
    <w:docVar w:name="vActTitle" w:val="Justice Legislation Amendment (Supporting Victims and Other Matters) Bill 2020"/>
    <w:docVar w:name="vBillNo" w:val="251"/>
    <w:docVar w:name="vBillTitle" w:val="Justice Legislation Amendment (Supporting Victims and Other Matters) Bill 2020"/>
    <w:docVar w:name="vDocumentType" w:val=".HOUSEAMEND"/>
    <w:docVar w:name="vDraftNo" w:val="0"/>
    <w:docVar w:name="vDraftVers" w:val="2"/>
    <w:docVar w:name="vDraftVersion" w:val="22190 - EOD34C - Liberal Party-The Nationals (Opposition) (Mr ODONOHUE) House Print"/>
    <w:docVar w:name="VersionNo" w:val="2"/>
    <w:docVar w:name="vFileName" w:val="22190 - EOD34C - Liberal Party-The Nationals (Opposition) (Mr O'DONOHUE) House Print"/>
    <w:docVar w:name="vFinalisePrevVer" w:val="True"/>
    <w:docVar w:name="vGovNonGov" w:val="9"/>
    <w:docVar w:name="vHouseType" w:val="2"/>
    <w:docVar w:name="vILDNum" w:val="22190"/>
    <w:docVar w:name="vIsBrandNewVersion" w:val="No"/>
    <w:docVar w:name="vIsNewDocument" w:val="False"/>
    <w:docVar w:name="vLegCommission" w:val="0"/>
    <w:docVar w:name="vMinisterID" w:val="187"/>
    <w:docVar w:name="vMinisterName" w:val="O'Donohue, Edward, Mr"/>
    <w:docVar w:name="vMinisterNameIndex" w:val="80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2190 - EOD34C - Liberal Party-The Nationals (Opposition) (Mr O'DONOHUE) House Print"/>
    <w:docVar w:name="vPrevMinisterID" w:val="187"/>
    <w:docVar w:name="vPrnOnSepLine" w:val="False"/>
    <w:docVar w:name="vSavedToLocal" w:val="No"/>
    <w:docVar w:name="vSeqNum" w:val="EOD34C"/>
    <w:docVar w:name="vSession" w:val="1"/>
    <w:docVar w:name="vTRIMFileName" w:val="22190 - EOD34C - Liberal Party-The Nationals (Opposition) (Mr ODONOHUE) House Print"/>
    <w:docVar w:name="vTRIMRecordNumber" w:val="D20/30794[v2]"/>
    <w:docVar w:name="vTxtAfterIndex" w:val="-1"/>
    <w:docVar w:name="vTxtBefore" w:val="Amendments to be proposed in Committee by"/>
    <w:docVar w:name="vTxtBeforeIndex" w:val="3"/>
    <w:docVar w:name="vVersionDate" w:val="9/11/2020"/>
    <w:docVar w:name="vYear" w:val="2020"/>
  </w:docVars>
  <w:rsids>
    <w:rsidRoot w:val="002104B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A61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4B1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01B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0EA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207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BC9"/>
    <w:rsid w:val="00623CD7"/>
    <w:rsid w:val="00625C49"/>
    <w:rsid w:val="006274F2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1C1C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515D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968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520D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15BD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7F15DF6"/>
  <w15:docId w15:val="{19401D22-76C4-4C8B-ACED-9E3A2EF2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01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9301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9301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9301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9301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9301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9301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9301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9301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9301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9301B"/>
    <w:pPr>
      <w:ind w:left="1871"/>
    </w:pPr>
  </w:style>
  <w:style w:type="paragraph" w:customStyle="1" w:styleId="Normal-Draft">
    <w:name w:val="Normal - Draft"/>
    <w:rsid w:val="0029301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9301B"/>
    <w:pPr>
      <w:ind w:left="2381"/>
    </w:pPr>
  </w:style>
  <w:style w:type="paragraph" w:customStyle="1" w:styleId="AmendBody3">
    <w:name w:val="Amend. Body 3"/>
    <w:basedOn w:val="Normal-Draft"/>
    <w:next w:val="Normal"/>
    <w:rsid w:val="0029301B"/>
    <w:pPr>
      <w:ind w:left="2892"/>
    </w:pPr>
  </w:style>
  <w:style w:type="paragraph" w:customStyle="1" w:styleId="AmendBody4">
    <w:name w:val="Amend. Body 4"/>
    <w:basedOn w:val="Normal-Draft"/>
    <w:next w:val="Normal"/>
    <w:rsid w:val="0029301B"/>
    <w:pPr>
      <w:ind w:left="3402"/>
    </w:pPr>
  </w:style>
  <w:style w:type="paragraph" w:styleId="Header">
    <w:name w:val="header"/>
    <w:basedOn w:val="Normal"/>
    <w:rsid w:val="002930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301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9301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9301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9301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9301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9301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link w:val="AmendHeading2Char"/>
    <w:rsid w:val="0029301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9301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9301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9301B"/>
    <w:pPr>
      <w:suppressLineNumbers w:val="0"/>
    </w:pPr>
  </w:style>
  <w:style w:type="paragraph" w:customStyle="1" w:styleId="BodyParagraph">
    <w:name w:val="Body Paragraph"/>
    <w:next w:val="Normal"/>
    <w:rsid w:val="0029301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9301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9301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9301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9301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9301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9301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9301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9301B"/>
    <w:rPr>
      <w:caps w:val="0"/>
    </w:rPr>
  </w:style>
  <w:style w:type="paragraph" w:customStyle="1" w:styleId="Normal-Schedule">
    <w:name w:val="Normal - Schedule"/>
    <w:rsid w:val="0029301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9301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9301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9301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9301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9301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9301B"/>
  </w:style>
  <w:style w:type="paragraph" w:customStyle="1" w:styleId="Penalty">
    <w:name w:val="Penalty"/>
    <w:next w:val="Normal"/>
    <w:rsid w:val="0029301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9301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9301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9301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9301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9301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9301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9301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9301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9301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9301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9301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9301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9301B"/>
    <w:pPr>
      <w:suppressLineNumbers w:val="0"/>
    </w:pPr>
  </w:style>
  <w:style w:type="paragraph" w:customStyle="1" w:styleId="AutoNumber">
    <w:name w:val="Auto Number"/>
    <w:rsid w:val="0029301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9301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9301B"/>
    <w:rPr>
      <w:vertAlign w:val="superscript"/>
    </w:rPr>
  </w:style>
  <w:style w:type="paragraph" w:styleId="EndnoteText">
    <w:name w:val="endnote text"/>
    <w:basedOn w:val="Normal"/>
    <w:semiHidden/>
    <w:rsid w:val="0029301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9301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9301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9301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9301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9301B"/>
    <w:pPr>
      <w:spacing w:after="120"/>
      <w:jc w:val="center"/>
    </w:pPr>
  </w:style>
  <w:style w:type="paragraph" w:styleId="MacroText">
    <w:name w:val="macro"/>
    <w:semiHidden/>
    <w:rsid w:val="002930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9301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9301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9301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9301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9301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9301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9301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9301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9301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9301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9301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9301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9301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9301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9301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9301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9301B"/>
    <w:pPr>
      <w:suppressLineNumbers w:val="0"/>
    </w:pPr>
  </w:style>
  <w:style w:type="paragraph" w:customStyle="1" w:styleId="DraftHeading3">
    <w:name w:val="Draft Heading 3"/>
    <w:basedOn w:val="Normal"/>
    <w:next w:val="Normal"/>
    <w:rsid w:val="0029301B"/>
    <w:pPr>
      <w:suppressLineNumbers w:val="0"/>
    </w:pPr>
  </w:style>
  <w:style w:type="paragraph" w:customStyle="1" w:styleId="DraftHeading4">
    <w:name w:val="Draft Heading 4"/>
    <w:basedOn w:val="Normal"/>
    <w:next w:val="Normal"/>
    <w:rsid w:val="0029301B"/>
    <w:pPr>
      <w:suppressLineNumbers w:val="0"/>
    </w:pPr>
  </w:style>
  <w:style w:type="paragraph" w:customStyle="1" w:styleId="DraftHeading5">
    <w:name w:val="Draft Heading 5"/>
    <w:basedOn w:val="Normal"/>
    <w:next w:val="Normal"/>
    <w:rsid w:val="0029301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9301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9301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9301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9301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9301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9301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9301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9301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9301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9301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9301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9301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9301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9301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9301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9301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9301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9301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9301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9301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9301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9301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9301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9301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9301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9301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9301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9301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9301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9301B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9301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AmendHeading2Char">
    <w:name w:val="Amend. Heading 2 Char"/>
    <w:link w:val="AmendHeading2"/>
    <w:rsid w:val="006274F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(Supporting Victims and Other Matters) Bill 2020</vt:lpstr>
    </vt:vector>
  </TitlesOfParts>
  <Manager>Information Systems</Manager>
  <Company>OCPC-VIC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(Supporting Victims and Other Matters) Bill 2020</dc:title>
  <dc:subject>OCPC Word Template</dc:subject>
  <dc:creator>Marina Farnan</dc:creator>
  <cp:keywords>Formats, House Amendments</cp:keywords>
  <dc:description>28/08/2020 (PROD)</dc:description>
  <cp:lastModifiedBy>Matthew Newington</cp:lastModifiedBy>
  <cp:revision>2</cp:revision>
  <cp:lastPrinted>2020-11-09T05:49:00Z</cp:lastPrinted>
  <dcterms:created xsi:type="dcterms:W3CDTF">2020-11-09T23:04:00Z</dcterms:created>
  <dcterms:modified xsi:type="dcterms:W3CDTF">2020-11-09T23:04:00Z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430872</vt:i4>
  </property>
  <property fmtid="{D5CDD505-2E9C-101B-9397-08002B2CF9AE}" pid="3" name="DocSubFolderNumber">
    <vt:lpwstr>S20/2643</vt:lpwstr>
  </property>
</Properties>
</file>