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1C1027">
        <w:rPr>
          <w:b/>
          <w:sz w:val="28"/>
          <w:szCs w:val="28"/>
        </w:rPr>
        <w:t>THE MEMBER FOR CAULFIELD</w:t>
      </w:r>
    </w:p>
    <w:p w:rsidR="0063245B" w:rsidRDefault="0063245B"/>
    <w:p w:rsidR="0063245B" w:rsidRDefault="0063245B"/>
    <w:p w:rsidR="0063245B" w:rsidRDefault="0063245B"/>
    <w:p w:rsidR="00E56D44" w:rsidRDefault="001C1027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JUSTICE LEGISLATION AMENDMENT (SUPPORTING VICTIMS AND OTHER MATTERS)</w:t>
      </w:r>
      <w:r w:rsidR="00E56D44">
        <w:rPr>
          <w:b/>
          <w:sz w:val="36"/>
          <w:szCs w:val="36"/>
        </w:rPr>
        <w:t xml:space="preserve"> B</w:t>
      </w:r>
      <w:r w:rsidR="00526D8E">
        <w:rPr>
          <w:b/>
          <w:sz w:val="36"/>
          <w:szCs w:val="36"/>
        </w:rPr>
        <w:t>ILL</w:t>
      </w:r>
      <w:r w:rsidR="00E56D44">
        <w:rPr>
          <w:b/>
          <w:sz w:val="36"/>
          <w:szCs w:val="36"/>
        </w:rPr>
        <w:t xml:space="preserve"> 20</w:t>
      </w:r>
      <w:r>
        <w:rPr>
          <w:b/>
          <w:sz w:val="36"/>
          <w:szCs w:val="36"/>
        </w:rPr>
        <w:t>20</w:t>
      </w:r>
    </w:p>
    <w:p w:rsidR="00E56D44" w:rsidRPr="0063245B" w:rsidRDefault="00E56D44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reasoned amendment</w:t>
      </w:r>
    </w:p>
    <w:p w:rsidR="0063245B" w:rsidRDefault="0063245B"/>
    <w:p w:rsidR="0063245B" w:rsidRDefault="0063245B"/>
    <w:p w:rsidR="0063245B" w:rsidRDefault="00E56D44" w:rsidP="0063245B">
      <w:pPr>
        <w:pStyle w:val="Readerfont"/>
      </w:pPr>
      <w:r>
        <w:t xml:space="preserve">I move — </w:t>
      </w:r>
    </w:p>
    <w:p w:rsidR="00E56D44" w:rsidRDefault="00E56D44" w:rsidP="001C1027">
      <w:pPr>
        <w:pStyle w:val="Readerfont"/>
        <w:jc w:val="both"/>
      </w:pPr>
    </w:p>
    <w:p w:rsidR="00E56D44" w:rsidRDefault="00E56D44" w:rsidP="001C1027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:rsidR="000F2876" w:rsidRDefault="000F2876" w:rsidP="001C1027">
      <w:pPr>
        <w:pStyle w:val="Readerfont"/>
        <w:ind w:left="567"/>
        <w:jc w:val="both"/>
      </w:pPr>
    </w:p>
    <w:p w:rsidR="000F2876" w:rsidRDefault="000F2876" w:rsidP="001C1027">
      <w:pPr>
        <w:pStyle w:val="Readerfont"/>
        <w:ind w:left="567"/>
        <w:jc w:val="both"/>
      </w:pPr>
      <w:r>
        <w:t xml:space="preserve">‘this House refuses to read this Bill a second time until </w:t>
      </w:r>
      <w:r w:rsidR="001C1027">
        <w:t>the families, loved ones and advocates for deceased sexual assault victims have been consulted on the proposed changes and are comfortable with the B</w:t>
      </w:r>
      <w:bookmarkStart w:id="0" w:name="_GoBack"/>
      <w:bookmarkEnd w:id="0"/>
      <w:r w:rsidR="001C1027">
        <w:t>ill</w:t>
      </w:r>
      <w:r>
        <w:t>.</w:t>
      </w:r>
      <w:r w:rsidR="001C1027">
        <w:t>’</w:t>
      </w:r>
    </w:p>
    <w:sectPr w:rsidR="000F2876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44" w:rsidRDefault="00E56D44" w:rsidP="00D84302">
      <w:r>
        <w:separator/>
      </w:r>
    </w:p>
  </w:endnote>
  <w:endnote w:type="continuationSeparator" w:id="0">
    <w:p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44" w:rsidRDefault="00E56D44" w:rsidP="00D84302">
      <w:r>
        <w:separator/>
      </w:r>
    </w:p>
  </w:footnote>
  <w:footnote w:type="continuationSeparator" w:id="0">
    <w:p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1C1027"/>
    <w:rsid w:val="003E5280"/>
    <w:rsid w:val="003F5E93"/>
    <w:rsid w:val="003F6AFB"/>
    <w:rsid w:val="00526D8E"/>
    <w:rsid w:val="005C6338"/>
    <w:rsid w:val="0063245B"/>
    <w:rsid w:val="006E0577"/>
    <w:rsid w:val="007369CD"/>
    <w:rsid w:val="007666C7"/>
    <w:rsid w:val="0077059D"/>
    <w:rsid w:val="008222FB"/>
    <w:rsid w:val="008377C5"/>
    <w:rsid w:val="00866CFB"/>
    <w:rsid w:val="009116FF"/>
    <w:rsid w:val="00961C7E"/>
    <w:rsid w:val="009E5613"/>
    <w:rsid w:val="00B232B3"/>
    <w:rsid w:val="00B33C54"/>
    <w:rsid w:val="00BA18B7"/>
    <w:rsid w:val="00BC64BA"/>
    <w:rsid w:val="00D217ED"/>
    <w:rsid w:val="00D84302"/>
    <w:rsid w:val="00E56D44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02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0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367B-BC9F-481A-A146-3024B993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6</cp:revision>
  <cp:lastPrinted>2019-01-06T23:06:00Z</cp:lastPrinted>
  <dcterms:created xsi:type="dcterms:W3CDTF">2020-10-27T21:02:00Z</dcterms:created>
  <dcterms:modified xsi:type="dcterms:W3CDTF">2020-10-27T22:19:00Z</dcterms:modified>
</cp:coreProperties>
</file>