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454AF0">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454AF0" w:rsidP="00712B9B">
      <w:pPr>
        <w:tabs>
          <w:tab w:val="clear" w:pos="720"/>
        </w:tabs>
        <w:spacing w:after="240"/>
        <w:jc w:val="center"/>
        <w:rPr>
          <w:b/>
          <w:caps/>
        </w:rPr>
      </w:pPr>
      <w:bookmarkStart w:id="1" w:name="cpBillTitle"/>
      <w:bookmarkEnd w:id="0"/>
      <w:r>
        <w:rPr>
          <w:b/>
          <w:caps/>
        </w:rPr>
        <w:t>NORTH EAST LINK BILL 2020</w:t>
      </w:r>
    </w:p>
    <w:p w:rsidR="00712B9B" w:rsidRDefault="00454AF0" w:rsidP="00454AF0">
      <w:pPr>
        <w:tabs>
          <w:tab w:val="clear" w:pos="720"/>
        </w:tabs>
        <w:spacing w:after="240"/>
        <w:ind w:left="-2835" w:right="-2835"/>
        <w:jc w:val="center"/>
        <w:rPr>
          <w:b/>
          <w:i/>
          <w:caps/>
        </w:rPr>
      </w:pPr>
      <w:bookmarkStart w:id="2" w:name="cpDraftVersion"/>
      <w:bookmarkEnd w:id="1"/>
      <w:r>
        <w:rPr>
          <w:b/>
          <w:i/>
          <w:caps/>
        </w:rPr>
        <w:t xml:space="preserve"> </w:t>
      </w:r>
    </w:p>
    <w:p w:rsidR="00712B9B" w:rsidRDefault="00454AF0">
      <w:pPr>
        <w:tabs>
          <w:tab w:val="left" w:pos="3912"/>
          <w:tab w:val="left" w:pos="4423"/>
        </w:tabs>
        <w:jc w:val="center"/>
        <w:rPr>
          <w:u w:val="single"/>
        </w:rPr>
      </w:pPr>
      <w:bookmarkStart w:id="3" w:name="cpMinister"/>
      <w:bookmarkEnd w:id="2"/>
      <w:r>
        <w:rPr>
          <w:u w:val="single"/>
        </w:rPr>
        <w:t xml:space="preserve">(Amendment and New Clauses to be proposed in Committee by Dr </w:t>
      </w:r>
      <w:proofErr w:type="spellStart"/>
      <w:r>
        <w:rPr>
          <w:u w:val="single"/>
        </w:rPr>
        <w:t>RATNAM</w:t>
      </w:r>
      <w:proofErr w:type="spellEnd"/>
      <w:r>
        <w:rPr>
          <w:u w:val="single"/>
        </w:rPr>
        <w:t>)</w:t>
      </w:r>
    </w:p>
    <w:bookmarkEnd w:id="3"/>
    <w:p w:rsidR="00712B9B" w:rsidRDefault="00712B9B">
      <w:pPr>
        <w:tabs>
          <w:tab w:val="left" w:pos="3912"/>
          <w:tab w:val="left" w:pos="4423"/>
        </w:tabs>
      </w:pPr>
    </w:p>
    <w:p w:rsidR="00A56341" w:rsidRDefault="00A56341" w:rsidP="00A56341">
      <w:pPr>
        <w:pStyle w:val="ListParagraph"/>
        <w:numPr>
          <w:ilvl w:val="0"/>
          <w:numId w:val="19"/>
        </w:numPr>
      </w:pPr>
      <w:bookmarkStart w:id="4" w:name="cpStart"/>
      <w:bookmarkStart w:id="5" w:name="_GoBack"/>
      <w:bookmarkEnd w:id="4"/>
      <w:bookmarkEnd w:id="5"/>
      <w:r>
        <w:t xml:space="preserve">Clause 8, line 13, before "may" insert "subject to sections </w:t>
      </w:r>
      <w:proofErr w:type="spellStart"/>
      <w:r>
        <w:t>15A</w:t>
      </w:r>
      <w:proofErr w:type="spellEnd"/>
      <w:r>
        <w:t xml:space="preserve"> and </w:t>
      </w:r>
      <w:proofErr w:type="spellStart"/>
      <w:r>
        <w:t>15B</w:t>
      </w:r>
      <w:proofErr w:type="spellEnd"/>
      <w:r>
        <w:t>".</w:t>
      </w:r>
    </w:p>
    <w:p w:rsidR="00A56341" w:rsidRDefault="00A56341" w:rsidP="00A56341">
      <w:pPr>
        <w:pStyle w:val="ManualNumber"/>
        <w:jc w:val="center"/>
      </w:pPr>
      <w:r>
        <w:t>NEW CLAUSES</w:t>
      </w:r>
    </w:p>
    <w:p w:rsidR="00A56341" w:rsidRDefault="00A56341" w:rsidP="00A56341">
      <w:pPr>
        <w:pStyle w:val="ListParagraph"/>
        <w:numPr>
          <w:ilvl w:val="0"/>
          <w:numId w:val="19"/>
        </w:numPr>
      </w:pPr>
      <w:r>
        <w:t>Insert the following New Clauses to follow clause 15—</w:t>
      </w:r>
    </w:p>
    <w:p w:rsidR="00A56341" w:rsidRDefault="00A56341" w:rsidP="00A56341">
      <w:pPr>
        <w:pStyle w:val="AmendHeading1s"/>
        <w:tabs>
          <w:tab w:val="right" w:pos="1701"/>
        </w:tabs>
        <w:ind w:left="1871" w:hanging="1871"/>
      </w:pPr>
      <w:r>
        <w:tab/>
      </w:r>
      <w:r w:rsidRPr="000D1E03">
        <w:rPr>
          <w:b w:val="0"/>
        </w:rPr>
        <w:t>"</w:t>
      </w:r>
      <w:proofErr w:type="spellStart"/>
      <w:r w:rsidRPr="000D1E03">
        <w:t>15A</w:t>
      </w:r>
      <w:proofErr w:type="spellEnd"/>
      <w:r>
        <w:tab/>
        <w:t>Acquisition and disposal of real and personal property</w:t>
      </w:r>
    </w:p>
    <w:p w:rsidR="00A56341" w:rsidRDefault="00A56341" w:rsidP="00A56341">
      <w:pPr>
        <w:pStyle w:val="AmendHeading1"/>
        <w:ind w:left="1871"/>
      </w:pPr>
      <w:r>
        <w:t xml:space="preserve">The North East Link State Tolling Corporation must not acquire or dispose of real or personal property without the prior approval, by resolution, of both Houses of the Parliament, if the total real or personal property being acquired or disposed of (together with any other such acquisitions or dispositions during the last 12 months) represents an amount in excess of 5% of the value of the Corporation's real and personal property as disclosed in its last audited financial statements under Part 7 of the </w:t>
      </w:r>
      <w:r w:rsidRPr="00DD6BAE">
        <w:rPr>
          <w:b/>
        </w:rPr>
        <w:t>Financial Management Act 1994</w:t>
      </w:r>
      <w:r>
        <w:t>.</w:t>
      </w:r>
    </w:p>
    <w:p w:rsidR="00A56341" w:rsidRDefault="00A56341" w:rsidP="00A56341">
      <w:pPr>
        <w:pStyle w:val="AmendHeading1s"/>
        <w:tabs>
          <w:tab w:val="right" w:pos="1701"/>
        </w:tabs>
        <w:ind w:left="1871" w:hanging="1871"/>
      </w:pPr>
      <w:r>
        <w:tab/>
      </w:r>
      <w:proofErr w:type="spellStart"/>
      <w:r w:rsidRPr="00C65C29">
        <w:t>15B</w:t>
      </w:r>
      <w:proofErr w:type="spellEnd"/>
      <w:r w:rsidRPr="00C65C29">
        <w:tab/>
      </w:r>
      <w:r>
        <w:t>Sale or disposal of main undertaking</w:t>
      </w:r>
    </w:p>
    <w:p w:rsidR="00A56341" w:rsidRDefault="00A56341" w:rsidP="00A56341">
      <w:pPr>
        <w:pStyle w:val="AmendHeading1"/>
        <w:tabs>
          <w:tab w:val="right" w:pos="1701"/>
        </w:tabs>
        <w:ind w:left="1871" w:hanging="1871"/>
      </w:pPr>
      <w:r>
        <w:tab/>
      </w:r>
      <w:r w:rsidRPr="00C65C29">
        <w:t>(1)</w:t>
      </w:r>
      <w:r w:rsidRPr="00C65C29">
        <w:tab/>
      </w:r>
      <w:r>
        <w:t>None of the main undertakings of the North East Link State Tolling Corporation may be sold or disposed of except with the prior approval, by resolution, of both Houses of the Parliament.</w:t>
      </w:r>
    </w:p>
    <w:p w:rsidR="00A56341" w:rsidRPr="00C65C29" w:rsidRDefault="00A56341" w:rsidP="00A56341">
      <w:pPr>
        <w:pStyle w:val="AmendHeading1"/>
        <w:tabs>
          <w:tab w:val="right" w:pos="1701"/>
        </w:tabs>
        <w:ind w:left="1871" w:hanging="1871"/>
      </w:pPr>
      <w:r>
        <w:tab/>
      </w:r>
      <w:r w:rsidRPr="00C65C29">
        <w:t>(2)</w:t>
      </w:r>
      <w:r w:rsidRPr="00C65C29">
        <w:tab/>
      </w:r>
      <w:r>
        <w:t>The main undertakings of the North East Link State Tolling Corporation are as specified in the Corporation's most recent corporate plan.".</w:t>
      </w:r>
    </w:p>
    <w:p w:rsidR="008416AE" w:rsidRDefault="008416AE" w:rsidP="008416AE"/>
    <w:sectPr w:rsidR="008416AE" w:rsidSect="00454AF0">
      <w:headerReference w:type="default" r:id="rId8"/>
      <w:footerReference w:type="even" r:id="rId9"/>
      <w:footerReference w:type="default" r:id="rId10"/>
      <w:head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38" w:rsidRDefault="00F62D38">
      <w:r>
        <w:separator/>
      </w:r>
    </w:p>
  </w:endnote>
  <w:endnote w:type="continuationSeparator" w:id="0">
    <w:p w:rsidR="00F62D38" w:rsidRDefault="00F6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903" w:rsidRDefault="00B23903" w:rsidP="00454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3903" w:rsidRDefault="00B23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F0" w:rsidRDefault="00454AF0" w:rsidP="009510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4D2E" w:rsidRPr="00454AF0" w:rsidRDefault="00454AF0" w:rsidP="00454AF0">
    <w:pPr>
      <w:pStyle w:val="Footer"/>
      <w:rPr>
        <w:sz w:val="18"/>
      </w:rPr>
    </w:pPr>
    <w:r w:rsidRPr="00454AF0">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38" w:rsidRDefault="00F62D38">
      <w:r>
        <w:separator/>
      </w:r>
    </w:p>
  </w:footnote>
  <w:footnote w:type="continuationSeparator" w:id="0">
    <w:p w:rsidR="00F62D38" w:rsidRDefault="00F62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2E" w:rsidRPr="00454AF0" w:rsidRDefault="00454AF0" w:rsidP="00454AF0">
    <w:pPr>
      <w:pStyle w:val="Header"/>
      <w:jc w:val="right"/>
    </w:pPr>
    <w:proofErr w:type="spellStart"/>
    <w:r w:rsidRPr="00454AF0">
      <w:t>SR41C</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D2E" w:rsidRPr="00454AF0" w:rsidRDefault="00454AF0" w:rsidP="00454AF0">
    <w:pPr>
      <w:pStyle w:val="Header"/>
      <w:jc w:val="right"/>
    </w:pPr>
    <w:proofErr w:type="spellStart"/>
    <w:r w:rsidRPr="00454AF0">
      <w:t>SR41C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BB004DA"/>
    <w:multiLevelType w:val="multilevel"/>
    <w:tmpl w:val="A9F81C7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6"/>
  </w:num>
  <w:num w:numId="8">
    <w:abstractNumId w:val="12"/>
  </w:num>
  <w:num w:numId="9">
    <w:abstractNumId w:val="5"/>
  </w:num>
  <w:num w:numId="10">
    <w:abstractNumId w:val="11"/>
  </w:num>
  <w:num w:numId="11">
    <w:abstractNumId w:val="8"/>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vActno" w:val="087"/>
    <w:docVar w:name="vActTitle" w:val="North East Link Bill 2020"/>
    <w:docVar w:name="vBillNo" w:val="087"/>
    <w:docVar w:name="vBillTitle" w:val="North East Link Bill 2020"/>
    <w:docVar w:name="vDocumentType" w:val=".HOUSEAMEND"/>
    <w:docVar w:name="vDraftNo" w:val="0"/>
    <w:docVar w:name="vDraftVers" w:val="2"/>
    <w:docVar w:name="vDraftVersion" w:val="21585 - SR41C - Victorian Greens (Dr RATNAM) House Print"/>
    <w:docVar w:name="VersionNo" w:val="2"/>
    <w:docVar w:name="vFileName" w:val="591087VGSRC.H"/>
    <w:docVar w:name="vFileVersion" w:val="C"/>
    <w:docVar w:name="vFinalisePrevVer" w:val="True"/>
    <w:docVar w:name="vGovNonGov" w:val="15"/>
    <w:docVar w:name="vHouseType" w:val="0"/>
    <w:docVar w:name="vILDNum" w:val="21585"/>
    <w:docVar w:name="vIsBrandNewVersion" w:val="No"/>
    <w:docVar w:name="vIsNewDocument" w:val="False"/>
    <w:docVar w:name="vLegCommission" w:val="0"/>
    <w:docVar w:name="vMinisterID" w:val="281"/>
    <w:docVar w:name="vMinisterName" w:val="Ratnam, Samantha, Dr"/>
    <w:docVar w:name="vMinisterNameIndex" w:val="88"/>
    <w:docVar w:name="vParliament" w:val="59"/>
    <w:docVar w:name="vPartyID" w:val="6"/>
    <w:docVar w:name="vPartyName" w:val="Victorian Greens"/>
    <w:docVar w:name="vPrevDraftNo" w:val="0"/>
    <w:docVar w:name="vPrevDraftVers" w:val="2"/>
    <w:docVar w:name="vPrevFileName" w:val="591087VGSRC.H"/>
    <w:docVar w:name="vPrevMinisterID" w:val="281"/>
    <w:docVar w:name="vPrnOnSepLine" w:val="False"/>
    <w:docVar w:name="vSavedToLocal" w:val="No"/>
    <w:docVar w:name="vSeqNum" w:val="SR41C"/>
    <w:docVar w:name="vSession" w:val="1"/>
    <w:docVar w:name="vTRIMFileName" w:val="21585 - SR41C - Victorian Greens (Dr RATNAM) House Print"/>
    <w:docVar w:name="vTRIMRecordNumber" w:val="D20/15707[v2]"/>
    <w:docVar w:name="vTxtAfterIndex" w:val="-1"/>
    <w:docVar w:name="vTxtBefore" w:val="Amendment and New Clauses to be proposed in Committee by"/>
    <w:docVar w:name="vTxtBeforeIndex" w:val="-1"/>
    <w:docVar w:name="vVersionDate" w:val="28/5/2020"/>
    <w:docVar w:name="vYear" w:val="2020"/>
  </w:docVars>
  <w:rsids>
    <w:rsidRoot w:val="00A04D2E"/>
    <w:rsid w:val="00003CB4"/>
    <w:rsid w:val="00006198"/>
    <w:rsid w:val="00011608"/>
    <w:rsid w:val="00017203"/>
    <w:rsid w:val="00022430"/>
    <w:rsid w:val="000268CD"/>
    <w:rsid w:val="00026CB3"/>
    <w:rsid w:val="000326F8"/>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0CAD"/>
    <w:rsid w:val="000A1D89"/>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691D"/>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9144D"/>
    <w:rsid w:val="001926DA"/>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202872"/>
    <w:rsid w:val="002029ED"/>
    <w:rsid w:val="0020387E"/>
    <w:rsid w:val="002047D7"/>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12C4"/>
    <w:rsid w:val="00312202"/>
    <w:rsid w:val="003132D2"/>
    <w:rsid w:val="00313A9C"/>
    <w:rsid w:val="00322141"/>
    <w:rsid w:val="00322CDB"/>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A09"/>
    <w:rsid w:val="00390A69"/>
    <w:rsid w:val="00391FF6"/>
    <w:rsid w:val="003946CA"/>
    <w:rsid w:val="00396E11"/>
    <w:rsid w:val="003A2658"/>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55C7"/>
    <w:rsid w:val="003E5C01"/>
    <w:rsid w:val="003E5CFC"/>
    <w:rsid w:val="003F260F"/>
    <w:rsid w:val="003F34A7"/>
    <w:rsid w:val="003F5618"/>
    <w:rsid w:val="003F6490"/>
    <w:rsid w:val="00401AFC"/>
    <w:rsid w:val="00406E63"/>
    <w:rsid w:val="00410E04"/>
    <w:rsid w:val="00412B4F"/>
    <w:rsid w:val="0042006C"/>
    <w:rsid w:val="00427EBC"/>
    <w:rsid w:val="0043099F"/>
    <w:rsid w:val="00430C04"/>
    <w:rsid w:val="00430CF2"/>
    <w:rsid w:val="00435659"/>
    <w:rsid w:val="004401DC"/>
    <w:rsid w:val="00440AC2"/>
    <w:rsid w:val="00441169"/>
    <w:rsid w:val="00443644"/>
    <w:rsid w:val="004438D1"/>
    <w:rsid w:val="00454AF0"/>
    <w:rsid w:val="00454E24"/>
    <w:rsid w:val="0045602E"/>
    <w:rsid w:val="00462130"/>
    <w:rsid w:val="004637E3"/>
    <w:rsid w:val="00463FBF"/>
    <w:rsid w:val="00465E91"/>
    <w:rsid w:val="00466EEB"/>
    <w:rsid w:val="00473D83"/>
    <w:rsid w:val="00475D53"/>
    <w:rsid w:val="00476108"/>
    <w:rsid w:val="00477A07"/>
    <w:rsid w:val="00484C4C"/>
    <w:rsid w:val="00490EF7"/>
    <w:rsid w:val="00490F5F"/>
    <w:rsid w:val="00491004"/>
    <w:rsid w:val="00492FE6"/>
    <w:rsid w:val="004A0834"/>
    <w:rsid w:val="004A0A12"/>
    <w:rsid w:val="004A10D5"/>
    <w:rsid w:val="004A35AC"/>
    <w:rsid w:val="004A5136"/>
    <w:rsid w:val="004B0F1B"/>
    <w:rsid w:val="004B1DF1"/>
    <w:rsid w:val="004C2234"/>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3E5C"/>
    <w:rsid w:val="00504E50"/>
    <w:rsid w:val="0050552B"/>
    <w:rsid w:val="005108DF"/>
    <w:rsid w:val="005119EC"/>
    <w:rsid w:val="00514D9D"/>
    <w:rsid w:val="00516F89"/>
    <w:rsid w:val="005172BC"/>
    <w:rsid w:val="00521EDD"/>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5B77"/>
    <w:rsid w:val="00576B2B"/>
    <w:rsid w:val="005807D1"/>
    <w:rsid w:val="005840F8"/>
    <w:rsid w:val="00584F6A"/>
    <w:rsid w:val="005853BC"/>
    <w:rsid w:val="005854BB"/>
    <w:rsid w:val="005865A9"/>
    <w:rsid w:val="005969AC"/>
    <w:rsid w:val="005A26CD"/>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535D"/>
    <w:rsid w:val="005D7421"/>
    <w:rsid w:val="005D74D5"/>
    <w:rsid w:val="005E174B"/>
    <w:rsid w:val="005E1FC5"/>
    <w:rsid w:val="005E5EC3"/>
    <w:rsid w:val="005E60A3"/>
    <w:rsid w:val="005E672D"/>
    <w:rsid w:val="005E6ABB"/>
    <w:rsid w:val="005F113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E05A3"/>
    <w:rsid w:val="006E137B"/>
    <w:rsid w:val="006E19EF"/>
    <w:rsid w:val="006E7446"/>
    <w:rsid w:val="006E7627"/>
    <w:rsid w:val="006E7EF8"/>
    <w:rsid w:val="006F09D7"/>
    <w:rsid w:val="006F1268"/>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55C21"/>
    <w:rsid w:val="00761A81"/>
    <w:rsid w:val="007661F8"/>
    <w:rsid w:val="00767A3C"/>
    <w:rsid w:val="00772C8C"/>
    <w:rsid w:val="00773DCA"/>
    <w:rsid w:val="007741BF"/>
    <w:rsid w:val="00775DFC"/>
    <w:rsid w:val="00785514"/>
    <w:rsid w:val="007873CC"/>
    <w:rsid w:val="00792409"/>
    <w:rsid w:val="00794C71"/>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45F5"/>
    <w:rsid w:val="008469E7"/>
    <w:rsid w:val="00847475"/>
    <w:rsid w:val="00847580"/>
    <w:rsid w:val="00852041"/>
    <w:rsid w:val="008570CA"/>
    <w:rsid w:val="0086205B"/>
    <w:rsid w:val="00862818"/>
    <w:rsid w:val="00871168"/>
    <w:rsid w:val="008726AC"/>
    <w:rsid w:val="008734FF"/>
    <w:rsid w:val="0087643C"/>
    <w:rsid w:val="0087697C"/>
    <w:rsid w:val="008775DE"/>
    <w:rsid w:val="00877A0F"/>
    <w:rsid w:val="00880C7D"/>
    <w:rsid w:val="00881E56"/>
    <w:rsid w:val="008821C4"/>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60E3"/>
    <w:rsid w:val="0095654B"/>
    <w:rsid w:val="0095753A"/>
    <w:rsid w:val="00957744"/>
    <w:rsid w:val="0095776C"/>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F2719"/>
    <w:rsid w:val="009F2784"/>
    <w:rsid w:val="009F4C26"/>
    <w:rsid w:val="009F554C"/>
    <w:rsid w:val="009F70F7"/>
    <w:rsid w:val="009F7C18"/>
    <w:rsid w:val="009F7F0A"/>
    <w:rsid w:val="00A00B11"/>
    <w:rsid w:val="00A0199E"/>
    <w:rsid w:val="00A0225B"/>
    <w:rsid w:val="00A0294D"/>
    <w:rsid w:val="00A04D2E"/>
    <w:rsid w:val="00A0776C"/>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56341"/>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17BF"/>
    <w:rsid w:val="00AA7E71"/>
    <w:rsid w:val="00AB2A7C"/>
    <w:rsid w:val="00AB398D"/>
    <w:rsid w:val="00AB3B89"/>
    <w:rsid w:val="00AB43FE"/>
    <w:rsid w:val="00AB4B07"/>
    <w:rsid w:val="00AB589E"/>
    <w:rsid w:val="00AD3407"/>
    <w:rsid w:val="00AD4802"/>
    <w:rsid w:val="00AD48E6"/>
    <w:rsid w:val="00AD6652"/>
    <w:rsid w:val="00AE384B"/>
    <w:rsid w:val="00AE4D2E"/>
    <w:rsid w:val="00AE7562"/>
    <w:rsid w:val="00AE7E7C"/>
    <w:rsid w:val="00AF048B"/>
    <w:rsid w:val="00AF2725"/>
    <w:rsid w:val="00AF6E8B"/>
    <w:rsid w:val="00B002BF"/>
    <w:rsid w:val="00B00650"/>
    <w:rsid w:val="00B01BF5"/>
    <w:rsid w:val="00B01E82"/>
    <w:rsid w:val="00B04C8F"/>
    <w:rsid w:val="00B05D92"/>
    <w:rsid w:val="00B06A20"/>
    <w:rsid w:val="00B07F37"/>
    <w:rsid w:val="00B13635"/>
    <w:rsid w:val="00B238BC"/>
    <w:rsid w:val="00B23903"/>
    <w:rsid w:val="00B26EA0"/>
    <w:rsid w:val="00B31B9D"/>
    <w:rsid w:val="00B36100"/>
    <w:rsid w:val="00B3684B"/>
    <w:rsid w:val="00B4073D"/>
    <w:rsid w:val="00B60F3F"/>
    <w:rsid w:val="00B62CAC"/>
    <w:rsid w:val="00B63679"/>
    <w:rsid w:val="00B66210"/>
    <w:rsid w:val="00B712DC"/>
    <w:rsid w:val="00B771E6"/>
    <w:rsid w:val="00B82141"/>
    <w:rsid w:val="00B82305"/>
    <w:rsid w:val="00B8409F"/>
    <w:rsid w:val="00B86421"/>
    <w:rsid w:val="00B868E0"/>
    <w:rsid w:val="00B9539A"/>
    <w:rsid w:val="00B96747"/>
    <w:rsid w:val="00B97BA9"/>
    <w:rsid w:val="00BA1F6F"/>
    <w:rsid w:val="00BA75A2"/>
    <w:rsid w:val="00BB0928"/>
    <w:rsid w:val="00BB3320"/>
    <w:rsid w:val="00BB3497"/>
    <w:rsid w:val="00BB3E5F"/>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274E8"/>
    <w:rsid w:val="00C312FB"/>
    <w:rsid w:val="00C318BD"/>
    <w:rsid w:val="00C3385B"/>
    <w:rsid w:val="00C4223B"/>
    <w:rsid w:val="00C42C99"/>
    <w:rsid w:val="00C44CBA"/>
    <w:rsid w:val="00C46A87"/>
    <w:rsid w:val="00C47EA2"/>
    <w:rsid w:val="00C51152"/>
    <w:rsid w:val="00C53235"/>
    <w:rsid w:val="00C56900"/>
    <w:rsid w:val="00C57502"/>
    <w:rsid w:val="00C63784"/>
    <w:rsid w:val="00C6552E"/>
    <w:rsid w:val="00C665C8"/>
    <w:rsid w:val="00C714EA"/>
    <w:rsid w:val="00C738EB"/>
    <w:rsid w:val="00C73E33"/>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C42"/>
    <w:rsid w:val="00D913B4"/>
    <w:rsid w:val="00D9473D"/>
    <w:rsid w:val="00DB254E"/>
    <w:rsid w:val="00DB3E71"/>
    <w:rsid w:val="00DC295F"/>
    <w:rsid w:val="00DC4FF9"/>
    <w:rsid w:val="00DC6769"/>
    <w:rsid w:val="00DC6A9C"/>
    <w:rsid w:val="00DC6FAC"/>
    <w:rsid w:val="00DC78B5"/>
    <w:rsid w:val="00DD18B0"/>
    <w:rsid w:val="00DD25F5"/>
    <w:rsid w:val="00DD3DDC"/>
    <w:rsid w:val="00DD4579"/>
    <w:rsid w:val="00DD55DC"/>
    <w:rsid w:val="00DD6E58"/>
    <w:rsid w:val="00DE072B"/>
    <w:rsid w:val="00DE1241"/>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50F2"/>
    <w:rsid w:val="00EE58EE"/>
    <w:rsid w:val="00EE793B"/>
    <w:rsid w:val="00EF14FE"/>
    <w:rsid w:val="00EF1ABD"/>
    <w:rsid w:val="00EF1E5F"/>
    <w:rsid w:val="00EF3473"/>
    <w:rsid w:val="00EF5583"/>
    <w:rsid w:val="00F002CB"/>
    <w:rsid w:val="00F04226"/>
    <w:rsid w:val="00F049C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2D38"/>
    <w:rsid w:val="00F6373A"/>
    <w:rsid w:val="00F67ED4"/>
    <w:rsid w:val="00F70206"/>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AF0"/>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54AF0"/>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54AF0"/>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54AF0"/>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54AF0"/>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54AF0"/>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54AF0"/>
    <w:pPr>
      <w:numPr>
        <w:ilvl w:val="5"/>
        <w:numId w:val="1"/>
      </w:numPr>
      <w:spacing w:before="240" w:after="60"/>
      <w:outlineLvl w:val="5"/>
    </w:pPr>
    <w:rPr>
      <w:rFonts w:ascii="Arial" w:hAnsi="Arial"/>
      <w:i/>
      <w:sz w:val="22"/>
    </w:rPr>
  </w:style>
  <w:style w:type="paragraph" w:styleId="Heading7">
    <w:name w:val="heading 7"/>
    <w:basedOn w:val="Normal"/>
    <w:next w:val="Normal"/>
    <w:qFormat/>
    <w:rsid w:val="00454AF0"/>
    <w:pPr>
      <w:numPr>
        <w:ilvl w:val="6"/>
        <w:numId w:val="1"/>
      </w:numPr>
      <w:spacing w:before="240" w:after="60"/>
      <w:outlineLvl w:val="6"/>
    </w:pPr>
    <w:rPr>
      <w:rFonts w:ascii="Arial" w:hAnsi="Arial"/>
    </w:rPr>
  </w:style>
  <w:style w:type="paragraph" w:styleId="Heading8">
    <w:name w:val="heading 8"/>
    <w:basedOn w:val="Normal"/>
    <w:next w:val="Normal"/>
    <w:qFormat/>
    <w:rsid w:val="00454AF0"/>
    <w:pPr>
      <w:numPr>
        <w:ilvl w:val="7"/>
        <w:numId w:val="1"/>
      </w:numPr>
      <w:spacing w:before="240" w:after="60"/>
      <w:outlineLvl w:val="7"/>
    </w:pPr>
    <w:rPr>
      <w:rFonts w:ascii="Arial" w:hAnsi="Arial"/>
      <w:i/>
    </w:rPr>
  </w:style>
  <w:style w:type="paragraph" w:styleId="Heading9">
    <w:name w:val="heading 9"/>
    <w:basedOn w:val="Normal"/>
    <w:next w:val="Normal"/>
    <w:qFormat/>
    <w:rsid w:val="00454AF0"/>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454A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4AF0"/>
  </w:style>
  <w:style w:type="paragraph" w:customStyle="1" w:styleId="AmendBody1">
    <w:name w:val="Amend. Body 1"/>
    <w:basedOn w:val="Normal-Draft"/>
    <w:next w:val="Normal"/>
    <w:rsid w:val="00454AF0"/>
    <w:pPr>
      <w:ind w:left="1871"/>
    </w:pPr>
  </w:style>
  <w:style w:type="paragraph" w:customStyle="1" w:styleId="Normal-Draft">
    <w:name w:val="Normal - Draft"/>
    <w:rsid w:val="00454A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54AF0"/>
    <w:pPr>
      <w:ind w:left="2381"/>
    </w:pPr>
  </w:style>
  <w:style w:type="paragraph" w:customStyle="1" w:styleId="AmendBody3">
    <w:name w:val="Amend. Body 3"/>
    <w:basedOn w:val="Normal-Draft"/>
    <w:next w:val="Normal"/>
    <w:rsid w:val="00454AF0"/>
    <w:pPr>
      <w:ind w:left="2892"/>
    </w:pPr>
  </w:style>
  <w:style w:type="paragraph" w:customStyle="1" w:styleId="AmendBody4">
    <w:name w:val="Amend. Body 4"/>
    <w:basedOn w:val="Normal-Draft"/>
    <w:next w:val="Normal"/>
    <w:rsid w:val="00454AF0"/>
    <w:pPr>
      <w:ind w:left="3402"/>
    </w:pPr>
  </w:style>
  <w:style w:type="paragraph" w:styleId="Header">
    <w:name w:val="header"/>
    <w:basedOn w:val="Normal"/>
    <w:rsid w:val="00454AF0"/>
    <w:pPr>
      <w:tabs>
        <w:tab w:val="center" w:pos="4153"/>
        <w:tab w:val="right" w:pos="8306"/>
      </w:tabs>
    </w:pPr>
  </w:style>
  <w:style w:type="paragraph" w:styleId="Footer">
    <w:name w:val="footer"/>
    <w:basedOn w:val="Normal"/>
    <w:rsid w:val="00454AF0"/>
    <w:pPr>
      <w:tabs>
        <w:tab w:val="center" w:pos="4153"/>
        <w:tab w:val="right" w:pos="8306"/>
      </w:tabs>
    </w:pPr>
  </w:style>
  <w:style w:type="paragraph" w:customStyle="1" w:styleId="AmendBody5">
    <w:name w:val="Amend. Body 5"/>
    <w:basedOn w:val="Normal-Draft"/>
    <w:next w:val="Normal"/>
    <w:rsid w:val="00454AF0"/>
    <w:pPr>
      <w:ind w:left="3912"/>
    </w:pPr>
  </w:style>
  <w:style w:type="paragraph" w:customStyle="1" w:styleId="AmendHeading-DIVISION">
    <w:name w:val="Amend. Heading - DIVISION"/>
    <w:basedOn w:val="Normal-Draft"/>
    <w:next w:val="Normal"/>
    <w:rsid w:val="00454AF0"/>
    <w:pPr>
      <w:spacing w:before="240" w:after="120"/>
      <w:ind w:left="1361"/>
      <w:jc w:val="center"/>
    </w:pPr>
    <w:rPr>
      <w:b/>
    </w:rPr>
  </w:style>
  <w:style w:type="paragraph" w:customStyle="1" w:styleId="AmendHeading-PART">
    <w:name w:val="Amend. Heading - PART"/>
    <w:basedOn w:val="Normal-Draft"/>
    <w:next w:val="Normal"/>
    <w:rsid w:val="00454AF0"/>
    <w:pPr>
      <w:spacing w:before="240" w:after="120"/>
      <w:ind w:left="1361"/>
      <w:jc w:val="center"/>
    </w:pPr>
    <w:rPr>
      <w:b/>
      <w:caps/>
      <w:sz w:val="22"/>
    </w:rPr>
  </w:style>
  <w:style w:type="paragraph" w:customStyle="1" w:styleId="AmendHeading-SCHEDULE">
    <w:name w:val="Amend. Heading - SCHEDULE"/>
    <w:basedOn w:val="Normal-Draft"/>
    <w:next w:val="Normal"/>
    <w:rsid w:val="00454AF0"/>
    <w:pPr>
      <w:spacing w:before="240" w:after="120"/>
      <w:ind w:left="1361"/>
      <w:jc w:val="center"/>
    </w:pPr>
    <w:rPr>
      <w:caps/>
      <w:sz w:val="22"/>
    </w:rPr>
  </w:style>
  <w:style w:type="paragraph" w:customStyle="1" w:styleId="AmendHeading1">
    <w:name w:val="Amend. Heading 1"/>
    <w:basedOn w:val="Normal"/>
    <w:next w:val="Normal"/>
    <w:rsid w:val="00454AF0"/>
    <w:pPr>
      <w:suppressLineNumbers w:val="0"/>
      <w:tabs>
        <w:tab w:val="clear" w:pos="720"/>
      </w:tabs>
    </w:pPr>
  </w:style>
  <w:style w:type="paragraph" w:customStyle="1" w:styleId="AmendHeading2">
    <w:name w:val="Amend. Heading 2"/>
    <w:basedOn w:val="Normal"/>
    <w:next w:val="Normal"/>
    <w:rsid w:val="00454AF0"/>
    <w:pPr>
      <w:suppressLineNumbers w:val="0"/>
    </w:pPr>
  </w:style>
  <w:style w:type="paragraph" w:customStyle="1" w:styleId="AmendHeading3">
    <w:name w:val="Amend. Heading 3"/>
    <w:basedOn w:val="Normal"/>
    <w:next w:val="Normal"/>
    <w:rsid w:val="00454AF0"/>
    <w:pPr>
      <w:suppressLineNumbers w:val="0"/>
      <w:tabs>
        <w:tab w:val="clear" w:pos="720"/>
      </w:tabs>
    </w:pPr>
  </w:style>
  <w:style w:type="paragraph" w:customStyle="1" w:styleId="AmendHeading4">
    <w:name w:val="Amend. Heading 4"/>
    <w:basedOn w:val="Normal"/>
    <w:next w:val="Normal"/>
    <w:rsid w:val="00454AF0"/>
    <w:pPr>
      <w:suppressLineNumbers w:val="0"/>
    </w:pPr>
  </w:style>
  <w:style w:type="paragraph" w:customStyle="1" w:styleId="AmendHeading5">
    <w:name w:val="Amend. Heading 5"/>
    <w:basedOn w:val="Normal"/>
    <w:next w:val="Normal"/>
    <w:rsid w:val="00454AF0"/>
    <w:pPr>
      <w:suppressLineNumbers w:val="0"/>
    </w:pPr>
  </w:style>
  <w:style w:type="paragraph" w:customStyle="1" w:styleId="BodyParagraph">
    <w:name w:val="Body Paragraph"/>
    <w:next w:val="Normal"/>
    <w:rsid w:val="00454AF0"/>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54AF0"/>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54AF0"/>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54AF0"/>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54AF0"/>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54AF0"/>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54AF0"/>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54AF0"/>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54AF0"/>
    <w:rPr>
      <w:caps w:val="0"/>
    </w:rPr>
  </w:style>
  <w:style w:type="paragraph" w:customStyle="1" w:styleId="Normal-Schedule">
    <w:name w:val="Normal - Schedule"/>
    <w:rsid w:val="00454AF0"/>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54AF0"/>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54AF0"/>
    <w:rPr>
      <w:rFonts w:ascii="Monotype Corsiva" w:hAnsi="Monotype Corsiva"/>
      <w:i/>
      <w:sz w:val="24"/>
    </w:rPr>
  </w:style>
  <w:style w:type="paragraph" w:customStyle="1" w:styleId="CopyDetails">
    <w:name w:val="Copy Details"/>
    <w:next w:val="Normal"/>
    <w:rsid w:val="00454AF0"/>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54AF0"/>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54AF0"/>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54AF0"/>
  </w:style>
  <w:style w:type="paragraph" w:customStyle="1" w:styleId="Penalty">
    <w:name w:val="Penalty"/>
    <w:next w:val="Normal"/>
    <w:rsid w:val="00454AF0"/>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54AF0"/>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54AF0"/>
    <w:pPr>
      <w:framePr w:w="964" w:h="340" w:hSpace="284" w:wrap="around" w:vAnchor="text" w:hAnchor="page" w:xAlign="inside" w:y="1"/>
    </w:pPr>
    <w:rPr>
      <w:rFonts w:ascii="Arial" w:hAnsi="Arial"/>
      <w:b/>
      <w:spacing w:val="-10"/>
      <w:sz w:val="16"/>
    </w:rPr>
  </w:style>
  <w:style w:type="paragraph" w:styleId="TOC1">
    <w:name w:val="toc 1"/>
    <w:next w:val="Normal"/>
    <w:semiHidden/>
    <w:rsid w:val="00454AF0"/>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54AF0"/>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54AF0"/>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54AF0"/>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54AF0"/>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54AF0"/>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54AF0"/>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54AF0"/>
    <w:pPr>
      <w:ind w:right="0"/>
    </w:pPr>
    <w:rPr>
      <w:b w:val="0"/>
      <w:caps/>
    </w:rPr>
  </w:style>
  <w:style w:type="paragraph" w:styleId="TOC9">
    <w:name w:val="toc 9"/>
    <w:basedOn w:val="Normal"/>
    <w:next w:val="Normal"/>
    <w:semiHidden/>
    <w:rsid w:val="00454AF0"/>
    <w:pPr>
      <w:tabs>
        <w:tab w:val="right" w:pos="6237"/>
      </w:tabs>
      <w:spacing w:before="0"/>
      <w:ind w:left="1922" w:right="284"/>
    </w:pPr>
    <w:rPr>
      <w:sz w:val="20"/>
    </w:rPr>
  </w:style>
  <w:style w:type="paragraph" w:customStyle="1" w:styleId="AmendHeading1s">
    <w:name w:val="Amend. Heading 1s"/>
    <w:basedOn w:val="Normal"/>
    <w:next w:val="Normal"/>
    <w:rsid w:val="00454AF0"/>
    <w:pPr>
      <w:suppressLineNumbers w:val="0"/>
      <w:tabs>
        <w:tab w:val="clear" w:pos="720"/>
      </w:tabs>
    </w:pPr>
    <w:rPr>
      <w:b/>
    </w:rPr>
  </w:style>
  <w:style w:type="paragraph" w:customStyle="1" w:styleId="AmendHeading6">
    <w:name w:val="Amend. Heading 6"/>
    <w:basedOn w:val="Normal"/>
    <w:next w:val="Normal"/>
    <w:rsid w:val="00454AF0"/>
    <w:pPr>
      <w:suppressLineNumbers w:val="0"/>
    </w:pPr>
  </w:style>
  <w:style w:type="paragraph" w:customStyle="1" w:styleId="AutoNumber">
    <w:name w:val="Auto Number"/>
    <w:rsid w:val="00454AF0"/>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54AF0"/>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54AF0"/>
    <w:rPr>
      <w:vertAlign w:val="superscript"/>
    </w:rPr>
  </w:style>
  <w:style w:type="paragraph" w:styleId="EndnoteText">
    <w:name w:val="endnote text"/>
    <w:basedOn w:val="Normal"/>
    <w:semiHidden/>
    <w:rsid w:val="00454AF0"/>
    <w:pPr>
      <w:tabs>
        <w:tab w:val="left" w:pos="284"/>
      </w:tabs>
      <w:ind w:left="284" w:hanging="284"/>
    </w:pPr>
    <w:rPr>
      <w:sz w:val="20"/>
    </w:rPr>
  </w:style>
  <w:style w:type="paragraph" w:customStyle="1" w:styleId="DraftingNotes">
    <w:name w:val="Drafting Notes"/>
    <w:next w:val="Normal"/>
    <w:rsid w:val="00454AF0"/>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54AF0"/>
    <w:pPr>
      <w:framePr w:w="6237" w:h="1423" w:hRule="exact" w:hSpace="181" w:wrap="around" w:vAnchor="page" w:hAnchor="margin" w:xAlign="center" w:y="1192" w:anchorLock="1"/>
      <w:spacing w:before="0"/>
      <w:jc w:val="center"/>
    </w:pPr>
    <w:rPr>
      <w:i/>
    </w:rPr>
  </w:style>
  <w:style w:type="paragraph" w:customStyle="1" w:styleId="EndnoteBody">
    <w:name w:val="Endnote Body"/>
    <w:rsid w:val="00454AF0"/>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54AF0"/>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54AF0"/>
    <w:pPr>
      <w:spacing w:after="120"/>
      <w:jc w:val="center"/>
    </w:pPr>
  </w:style>
  <w:style w:type="paragraph" w:styleId="MacroText">
    <w:name w:val="macro"/>
    <w:semiHidden/>
    <w:rsid w:val="00454AF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54AF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54AF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54AF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54AF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54AF0"/>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54AF0"/>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54AF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54AF0"/>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54AF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54AF0"/>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54AF0"/>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54AF0"/>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54AF0"/>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54AF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54AF0"/>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54AF0"/>
    <w:pPr>
      <w:suppressLineNumbers w:val="0"/>
      <w:tabs>
        <w:tab w:val="clear" w:pos="720"/>
      </w:tabs>
    </w:pPr>
    <w:rPr>
      <w:b/>
    </w:rPr>
  </w:style>
  <w:style w:type="paragraph" w:customStyle="1" w:styleId="DraftHeading2">
    <w:name w:val="Draft Heading 2"/>
    <w:basedOn w:val="Normal"/>
    <w:next w:val="Normal"/>
    <w:rsid w:val="00454AF0"/>
    <w:pPr>
      <w:suppressLineNumbers w:val="0"/>
    </w:pPr>
  </w:style>
  <w:style w:type="paragraph" w:customStyle="1" w:styleId="DraftHeading3">
    <w:name w:val="Draft Heading 3"/>
    <w:basedOn w:val="Normal"/>
    <w:next w:val="Normal"/>
    <w:rsid w:val="00454AF0"/>
    <w:pPr>
      <w:suppressLineNumbers w:val="0"/>
    </w:pPr>
  </w:style>
  <w:style w:type="paragraph" w:customStyle="1" w:styleId="DraftHeading4">
    <w:name w:val="Draft Heading 4"/>
    <w:basedOn w:val="Normal"/>
    <w:next w:val="Normal"/>
    <w:rsid w:val="00454AF0"/>
    <w:pPr>
      <w:suppressLineNumbers w:val="0"/>
    </w:pPr>
  </w:style>
  <w:style w:type="paragraph" w:customStyle="1" w:styleId="DraftHeading5">
    <w:name w:val="Draft Heading 5"/>
    <w:basedOn w:val="Normal"/>
    <w:next w:val="Normal"/>
    <w:rsid w:val="00454AF0"/>
    <w:pPr>
      <w:suppressLineNumbers w:val="0"/>
    </w:pPr>
  </w:style>
  <w:style w:type="paragraph" w:customStyle="1" w:styleId="DraftPenalty1">
    <w:name w:val="Draft Penalty 1"/>
    <w:basedOn w:val="Penalty"/>
    <w:next w:val="Normal"/>
    <w:rsid w:val="00454AF0"/>
    <w:pPr>
      <w:tabs>
        <w:tab w:val="clear" w:pos="3912"/>
        <w:tab w:val="clear" w:pos="4423"/>
        <w:tab w:val="left" w:pos="851"/>
      </w:tabs>
      <w:ind w:left="1872"/>
    </w:pPr>
  </w:style>
  <w:style w:type="paragraph" w:customStyle="1" w:styleId="DraftPenalty2">
    <w:name w:val="Draft Penalty 2"/>
    <w:basedOn w:val="Penalty"/>
    <w:next w:val="Normal"/>
    <w:rsid w:val="00454AF0"/>
    <w:pPr>
      <w:tabs>
        <w:tab w:val="clear" w:pos="3912"/>
        <w:tab w:val="clear" w:pos="4423"/>
        <w:tab w:val="left" w:pos="851"/>
      </w:tabs>
      <w:ind w:left="2382"/>
    </w:pPr>
  </w:style>
  <w:style w:type="paragraph" w:customStyle="1" w:styleId="DraftPenalty3">
    <w:name w:val="Draft Penalty 3"/>
    <w:basedOn w:val="Penalty"/>
    <w:next w:val="Normal"/>
    <w:rsid w:val="00454AF0"/>
    <w:pPr>
      <w:tabs>
        <w:tab w:val="clear" w:pos="3912"/>
        <w:tab w:val="clear" w:pos="4423"/>
        <w:tab w:val="left" w:pos="851"/>
      </w:tabs>
    </w:pPr>
  </w:style>
  <w:style w:type="paragraph" w:customStyle="1" w:styleId="DraftPenalty4">
    <w:name w:val="Draft Penalty 4"/>
    <w:basedOn w:val="Penalty"/>
    <w:next w:val="Normal"/>
    <w:rsid w:val="00454AF0"/>
    <w:pPr>
      <w:tabs>
        <w:tab w:val="clear" w:pos="3912"/>
        <w:tab w:val="clear" w:pos="4423"/>
        <w:tab w:val="left" w:pos="851"/>
      </w:tabs>
      <w:ind w:left="3402"/>
    </w:pPr>
  </w:style>
  <w:style w:type="paragraph" w:customStyle="1" w:styleId="DraftPenalty5">
    <w:name w:val="Draft Penalty 5"/>
    <w:basedOn w:val="Penalty"/>
    <w:next w:val="Normal"/>
    <w:rsid w:val="00454AF0"/>
    <w:pPr>
      <w:tabs>
        <w:tab w:val="clear" w:pos="3912"/>
        <w:tab w:val="clear" w:pos="4423"/>
        <w:tab w:val="left" w:pos="851"/>
      </w:tabs>
      <w:ind w:left="3913"/>
    </w:pPr>
  </w:style>
  <w:style w:type="paragraph" w:customStyle="1" w:styleId="ScheduleDefinition1">
    <w:name w:val="Schedule Definition 1"/>
    <w:next w:val="Normal"/>
    <w:rsid w:val="00454AF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54AF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54AF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54AF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54AF0"/>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54AF0"/>
    <w:pPr>
      <w:spacing w:before="240" w:after="120"/>
      <w:jc w:val="center"/>
    </w:pPr>
    <w:rPr>
      <w:b/>
      <w:caps/>
      <w:sz w:val="20"/>
    </w:rPr>
  </w:style>
  <w:style w:type="paragraph" w:customStyle="1" w:styleId="ScheduleHeading1">
    <w:name w:val="Schedule Heading 1"/>
    <w:basedOn w:val="Normal"/>
    <w:next w:val="Normal"/>
    <w:rsid w:val="00454AF0"/>
    <w:pPr>
      <w:suppressLineNumbers w:val="0"/>
      <w:tabs>
        <w:tab w:val="clear" w:pos="720"/>
      </w:tabs>
    </w:pPr>
    <w:rPr>
      <w:b/>
      <w:sz w:val="20"/>
    </w:rPr>
  </w:style>
  <w:style w:type="paragraph" w:customStyle="1" w:styleId="ScheduleHeading2">
    <w:name w:val="Schedule Heading 2"/>
    <w:basedOn w:val="Normal"/>
    <w:next w:val="Normal"/>
    <w:rsid w:val="00454AF0"/>
    <w:pPr>
      <w:suppressLineNumbers w:val="0"/>
      <w:tabs>
        <w:tab w:val="clear" w:pos="720"/>
      </w:tabs>
    </w:pPr>
    <w:rPr>
      <w:sz w:val="20"/>
    </w:rPr>
  </w:style>
  <w:style w:type="paragraph" w:customStyle="1" w:styleId="ScheduleHeading3">
    <w:name w:val="Schedule Heading 3"/>
    <w:basedOn w:val="Normal"/>
    <w:next w:val="Normal"/>
    <w:rsid w:val="00454AF0"/>
    <w:pPr>
      <w:suppressLineNumbers w:val="0"/>
      <w:tabs>
        <w:tab w:val="clear" w:pos="720"/>
      </w:tabs>
    </w:pPr>
    <w:rPr>
      <w:sz w:val="20"/>
    </w:rPr>
  </w:style>
  <w:style w:type="paragraph" w:customStyle="1" w:styleId="ScheduleHeading4">
    <w:name w:val="Schedule Heading 4"/>
    <w:basedOn w:val="Normal"/>
    <w:next w:val="Normal"/>
    <w:rsid w:val="00454AF0"/>
    <w:pPr>
      <w:suppressLineNumbers w:val="0"/>
      <w:tabs>
        <w:tab w:val="clear" w:pos="720"/>
      </w:tabs>
    </w:pPr>
    <w:rPr>
      <w:sz w:val="20"/>
    </w:rPr>
  </w:style>
  <w:style w:type="paragraph" w:customStyle="1" w:styleId="ScheduleHeading5">
    <w:name w:val="Schedule Heading 5"/>
    <w:basedOn w:val="Normal"/>
    <w:next w:val="Normal"/>
    <w:rsid w:val="00454AF0"/>
    <w:pPr>
      <w:suppressLineNumbers w:val="0"/>
      <w:tabs>
        <w:tab w:val="clear" w:pos="720"/>
      </w:tabs>
    </w:pPr>
    <w:rPr>
      <w:sz w:val="20"/>
    </w:rPr>
  </w:style>
  <w:style w:type="paragraph" w:customStyle="1" w:styleId="SchedulePenalty1">
    <w:name w:val="Schedule Penalty 1"/>
    <w:basedOn w:val="Normal"/>
    <w:next w:val="Normal"/>
    <w:rsid w:val="00454AF0"/>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54AF0"/>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54AF0"/>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54AF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54AF0"/>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54AF0"/>
    <w:pPr>
      <w:ind w:left="1871"/>
    </w:pPr>
    <w:rPr>
      <w:sz w:val="20"/>
    </w:rPr>
  </w:style>
  <w:style w:type="paragraph" w:customStyle="1" w:styleId="ScheduleParagraphSub">
    <w:name w:val="Schedule Paragraph (Sub)"/>
    <w:basedOn w:val="Normal"/>
    <w:next w:val="Normal"/>
    <w:rsid w:val="00454AF0"/>
    <w:pPr>
      <w:ind w:left="2381"/>
    </w:pPr>
    <w:rPr>
      <w:sz w:val="20"/>
    </w:rPr>
  </w:style>
  <w:style w:type="paragraph" w:customStyle="1" w:styleId="ScheduleParagraphSub-Sub">
    <w:name w:val="Schedule Paragraph (Sub-Sub)"/>
    <w:basedOn w:val="Normal"/>
    <w:next w:val="Normal"/>
    <w:rsid w:val="00454AF0"/>
    <w:pPr>
      <w:ind w:left="2892"/>
    </w:pPr>
    <w:rPr>
      <w:sz w:val="20"/>
    </w:rPr>
  </w:style>
  <w:style w:type="paragraph" w:customStyle="1" w:styleId="ScheduleSection">
    <w:name w:val="Schedule Section"/>
    <w:basedOn w:val="Normal"/>
    <w:next w:val="Normal"/>
    <w:rsid w:val="00454AF0"/>
    <w:pPr>
      <w:ind w:left="851"/>
    </w:pPr>
    <w:rPr>
      <w:b/>
      <w:i/>
      <w:sz w:val="20"/>
    </w:rPr>
  </w:style>
  <w:style w:type="paragraph" w:customStyle="1" w:styleId="ScheduleSectionSub">
    <w:name w:val="Schedule Section (Sub)"/>
    <w:basedOn w:val="Normal"/>
    <w:next w:val="Normal"/>
    <w:rsid w:val="00454AF0"/>
    <w:pPr>
      <w:ind w:left="1361"/>
    </w:pPr>
    <w:rPr>
      <w:sz w:val="20"/>
    </w:rPr>
  </w:style>
  <w:style w:type="paragraph" w:customStyle="1" w:styleId="ChapterHeading">
    <w:name w:val="Chapter Heading"/>
    <w:basedOn w:val="Normal"/>
    <w:next w:val="Normal"/>
    <w:rsid w:val="00454AF0"/>
    <w:pPr>
      <w:spacing w:before="240" w:after="120"/>
      <w:jc w:val="center"/>
    </w:pPr>
    <w:rPr>
      <w:b/>
      <w:caps/>
      <w:sz w:val="26"/>
    </w:rPr>
  </w:style>
  <w:style w:type="paragraph" w:customStyle="1" w:styleId="AmndChptr">
    <w:name w:val="Amnd Chptr"/>
    <w:basedOn w:val="Normal"/>
    <w:next w:val="Normal"/>
    <w:rsid w:val="00454AF0"/>
    <w:pPr>
      <w:spacing w:before="240" w:after="120"/>
      <w:ind w:left="1361"/>
      <w:jc w:val="center"/>
    </w:pPr>
    <w:rPr>
      <w:b/>
      <w:caps/>
      <w:sz w:val="26"/>
    </w:rPr>
  </w:style>
  <w:style w:type="paragraph" w:customStyle="1" w:styleId="Amendment">
    <w:name w:val="Amendment"/>
    <w:next w:val="Normal"/>
    <w:rsid w:val="00454AF0"/>
    <w:pPr>
      <w:tabs>
        <w:tab w:val="right" w:pos="3362"/>
      </w:tabs>
      <w:spacing w:before="120"/>
      <w:ind w:left="3345" w:hanging="2835"/>
    </w:pPr>
    <w:rPr>
      <w:sz w:val="24"/>
      <w:lang w:eastAsia="en-US"/>
    </w:rPr>
  </w:style>
  <w:style w:type="paragraph" w:styleId="ListParagraph">
    <w:name w:val="List Paragraph"/>
    <w:basedOn w:val="Normal"/>
    <w:uiPriority w:val="34"/>
    <w:qFormat/>
    <w:rsid w:val="00454AF0"/>
    <w:pPr>
      <w:tabs>
        <w:tab w:val="clear" w:pos="720"/>
      </w:tabs>
      <w:spacing w:after="200"/>
      <w:ind w:left="720"/>
    </w:pPr>
  </w:style>
  <w:style w:type="paragraph" w:customStyle="1" w:styleId="NewFormHeading">
    <w:name w:val="New Form Heading"/>
    <w:next w:val="Normal"/>
    <w:autoRedefine/>
    <w:qFormat/>
    <w:rsid w:val="00454AF0"/>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1032</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North East Link Bill 2020</vt:lpstr>
    </vt:vector>
  </TitlesOfParts>
  <Manager/>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Link Bill 2020</dc:title>
  <dc:subject>OCPC Word Template Development</dc:subject>
  <dc:creator/>
  <cp:keywords>Formats, House Amendments</cp:keywords>
  <dc:description>12/02/2020 (PROD)</dc:description>
  <cp:lastModifiedBy/>
  <cp:revision>9</cp:revision>
  <cp:lastPrinted>2020-05-28T01:02:00Z</cp:lastPrinted>
  <dcterms:created xsi:type="dcterms:W3CDTF">2020-05-28T00:57:00Z</dcterms:created>
  <dcterms:modified xsi:type="dcterms:W3CDTF">2020-05-28T04:49:00Z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372726</vt:i4>
  </property>
  <property fmtid="{D5CDD505-2E9C-101B-9397-08002B2CF9AE}" pid="3" name="DocSubFolderNumber">
    <vt:lpwstr>S19/1055</vt:lpwstr>
  </property>
</Properties>
</file>