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B9B" w:rsidRDefault="002556D5" w:rsidP="00667331">
      <w:pPr>
        <w:tabs>
          <w:tab w:val="clear" w:pos="720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2556D5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GREAT OCEAN ROAD AND ENVIRONS PROTECTION BILL 2019</w:t>
      </w:r>
    </w:p>
    <w:p w:rsidR="00712B9B" w:rsidRDefault="002556D5" w:rsidP="002556D5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7E10FA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and New Clause</w:t>
      </w:r>
      <w:r w:rsidR="002556D5">
        <w:rPr>
          <w:u w:val="single"/>
        </w:rPr>
        <w:t xml:space="preserve"> to be proposed in Committee by Mr MEDDICK)</w:t>
      </w:r>
    </w:p>
    <w:bookmarkEnd w:id="3"/>
    <w:p w:rsidR="00712B9B" w:rsidRDefault="00712B9B">
      <w:pPr>
        <w:tabs>
          <w:tab w:val="left" w:pos="3912"/>
          <w:tab w:val="left" w:pos="4423"/>
        </w:tabs>
      </w:pPr>
    </w:p>
    <w:p w:rsidR="002E5215" w:rsidRDefault="002E5215" w:rsidP="002E5215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3, page 7, after line 3 insert—</w:t>
      </w:r>
    </w:p>
    <w:p w:rsidR="002E5215" w:rsidRDefault="00EC0E60" w:rsidP="00EC0E60">
      <w:pPr>
        <w:pStyle w:val="AmendDefinition1"/>
      </w:pPr>
      <w:r>
        <w:t>"</w:t>
      </w:r>
      <w:r w:rsidRPr="00EC0E60">
        <w:rPr>
          <w:b/>
          <w:i/>
        </w:rPr>
        <w:t>Bells Beach S</w:t>
      </w:r>
      <w:bookmarkStart w:id="5" w:name="_GoBack"/>
      <w:bookmarkEnd w:id="5"/>
      <w:r w:rsidRPr="00EC0E60">
        <w:rPr>
          <w:b/>
          <w:i/>
        </w:rPr>
        <w:t>ubcommittee</w:t>
      </w:r>
      <w:r>
        <w:t xml:space="preserve"> means </w:t>
      </w:r>
      <w:r w:rsidR="00BC198A">
        <w:t>a</w:t>
      </w:r>
      <w:r>
        <w:t xml:space="preserve"> subcommittee appointed under section 49A;</w:t>
      </w:r>
    </w:p>
    <w:p w:rsidR="004B76B0" w:rsidRDefault="004B76B0" w:rsidP="004B76B0">
      <w:pPr>
        <w:pStyle w:val="AmendDefinition1"/>
      </w:pPr>
      <w:r w:rsidRPr="004B76B0">
        <w:rPr>
          <w:b/>
          <w:i/>
        </w:rPr>
        <w:t>Bells Beach Surfing Recreational Reserve</w:t>
      </w:r>
      <w:r>
        <w:t xml:space="preserve"> means the coastal land between the Southside Car Park and Wave Car Park, including coastal land </w:t>
      </w:r>
      <w:r w:rsidR="00946EC7">
        <w:t>either side</w:t>
      </w:r>
      <w:r>
        <w:t xml:space="preserve"> of Bells Beach Road;".</w:t>
      </w:r>
    </w:p>
    <w:p w:rsidR="0049231B" w:rsidRDefault="0049231B" w:rsidP="007E10FA">
      <w:pPr>
        <w:jc w:val="center"/>
      </w:pPr>
    </w:p>
    <w:p w:rsidR="007E10FA" w:rsidRPr="007E10FA" w:rsidRDefault="007E10FA" w:rsidP="007E10FA">
      <w:pPr>
        <w:jc w:val="center"/>
      </w:pPr>
      <w:r>
        <w:t>NEW CLAUSE</w:t>
      </w:r>
    </w:p>
    <w:p w:rsidR="002E5215" w:rsidRDefault="002E5215" w:rsidP="003C2FAD">
      <w:pPr>
        <w:pStyle w:val="ListParagraph"/>
        <w:numPr>
          <w:ilvl w:val="0"/>
          <w:numId w:val="20"/>
        </w:numPr>
      </w:pPr>
      <w:r>
        <w:t>Insert the following New Clause to follow clause 49—</w:t>
      </w:r>
    </w:p>
    <w:p w:rsidR="00932F83" w:rsidRDefault="004C3F29" w:rsidP="004C3F29">
      <w:pPr>
        <w:pStyle w:val="AmendHeading1s"/>
        <w:tabs>
          <w:tab w:val="right" w:pos="1701"/>
        </w:tabs>
        <w:ind w:left="1871" w:hanging="1871"/>
      </w:pPr>
      <w:r>
        <w:tab/>
      </w:r>
      <w:r w:rsidR="002E5215" w:rsidRPr="0098224D">
        <w:rPr>
          <w:b w:val="0"/>
        </w:rPr>
        <w:t>"</w:t>
      </w:r>
      <w:r w:rsidR="002E5215" w:rsidRPr="004C3F29">
        <w:t>49A</w:t>
      </w:r>
      <w:r w:rsidR="002E5215">
        <w:tab/>
        <w:t>Bells Beach Subcommittee</w:t>
      </w:r>
    </w:p>
    <w:p w:rsidR="00EC0E60" w:rsidRDefault="004C3F29" w:rsidP="004C3F29">
      <w:pPr>
        <w:pStyle w:val="AmendHeading1"/>
        <w:tabs>
          <w:tab w:val="right" w:pos="1701"/>
        </w:tabs>
        <w:ind w:left="1871" w:hanging="1871"/>
      </w:pPr>
      <w:r>
        <w:tab/>
      </w:r>
      <w:r w:rsidR="002E5215" w:rsidRPr="004C3F29">
        <w:t>(1)</w:t>
      </w:r>
      <w:r w:rsidR="002E5215">
        <w:tab/>
        <w:t xml:space="preserve">Despite anything in this Act, the Authority must appoint a </w:t>
      </w:r>
      <w:r w:rsidR="00EC0E60">
        <w:t>subcommittee in respect of the Bells Beach Surfing Recreational Reserve.</w:t>
      </w:r>
    </w:p>
    <w:p w:rsidR="0098224D" w:rsidRPr="0098224D" w:rsidRDefault="0098224D" w:rsidP="0098224D">
      <w:pPr>
        <w:pStyle w:val="AmendHeading1"/>
        <w:tabs>
          <w:tab w:val="right" w:pos="1701"/>
        </w:tabs>
        <w:ind w:left="1871" w:hanging="1871"/>
      </w:pPr>
      <w:r>
        <w:tab/>
      </w:r>
      <w:r w:rsidRPr="0098224D">
        <w:t>(2)</w:t>
      </w:r>
      <w:r>
        <w:tab/>
        <w:t>The function of the Bells Beach Subcommittee is to provide planning advice to the Authority.</w:t>
      </w:r>
    </w:p>
    <w:p w:rsidR="00BC198A" w:rsidRDefault="004C3F29" w:rsidP="004C3F29">
      <w:pPr>
        <w:pStyle w:val="AmendHeading1"/>
        <w:tabs>
          <w:tab w:val="right" w:pos="1701"/>
        </w:tabs>
        <w:ind w:left="1871" w:hanging="1871"/>
      </w:pPr>
      <w:r>
        <w:tab/>
      </w:r>
      <w:r w:rsidR="00BC198A" w:rsidRPr="004C3F29">
        <w:t>(</w:t>
      </w:r>
      <w:r w:rsidR="00C27C2C">
        <w:t>3</w:t>
      </w:r>
      <w:r w:rsidR="00BC198A" w:rsidRPr="004C3F29">
        <w:t>)</w:t>
      </w:r>
      <w:r w:rsidR="00BC198A">
        <w:tab/>
        <w:t>The Bells Beach Subcommittee consists of 10 members</w:t>
      </w:r>
      <w:r>
        <w:t xml:space="preserve"> including</w:t>
      </w:r>
      <w:r w:rsidR="00BC198A">
        <w:t>—</w:t>
      </w:r>
    </w:p>
    <w:p w:rsidR="00BC198A" w:rsidRDefault="004C3F29" w:rsidP="0049231B">
      <w:pPr>
        <w:pStyle w:val="AmendHeading2"/>
        <w:tabs>
          <w:tab w:val="clear" w:pos="720"/>
          <w:tab w:val="right" w:pos="2127"/>
        </w:tabs>
        <w:ind w:left="2381" w:hanging="2381"/>
      </w:pPr>
      <w:r>
        <w:tab/>
      </w:r>
      <w:r w:rsidR="00BC198A" w:rsidRPr="004C3F29">
        <w:t>(a)</w:t>
      </w:r>
      <w:r w:rsidR="00BC198A" w:rsidRPr="00BC198A">
        <w:tab/>
      </w:r>
      <w:r w:rsidR="00BC198A">
        <w:t xml:space="preserve">5 surfers who have no financial or vested interests regarding the Bells Beach Surfing Recreational Reserve, one of whom </w:t>
      </w:r>
      <w:r>
        <w:t>ha</w:t>
      </w:r>
      <w:r w:rsidR="00AF1084">
        <w:t>s</w:t>
      </w:r>
      <w:r>
        <w:t xml:space="preserve"> </w:t>
      </w:r>
      <w:r w:rsidR="00BC198A">
        <w:t xml:space="preserve">knowledge of the environment or </w:t>
      </w:r>
      <w:r>
        <w:t xml:space="preserve">of </w:t>
      </w:r>
      <w:r w:rsidR="00BC198A">
        <w:t>biodiversity; and</w:t>
      </w:r>
    </w:p>
    <w:p w:rsidR="004C3F29" w:rsidRDefault="004C3F29" w:rsidP="0049231B">
      <w:pPr>
        <w:pStyle w:val="AmendHeading2"/>
        <w:tabs>
          <w:tab w:val="clear" w:pos="720"/>
          <w:tab w:val="right" w:pos="2127"/>
        </w:tabs>
        <w:ind w:left="2381" w:hanging="2381"/>
      </w:pPr>
      <w:r>
        <w:tab/>
      </w:r>
      <w:r w:rsidRPr="004C3F29">
        <w:t>(b)</w:t>
      </w:r>
      <w:r>
        <w:tab/>
        <w:t>one non-surfer to represent the general community of users of the Reserve; and</w:t>
      </w:r>
    </w:p>
    <w:p w:rsidR="004C3F29" w:rsidRDefault="004C3F29" w:rsidP="0049231B">
      <w:pPr>
        <w:pStyle w:val="AmendHeading2"/>
        <w:tabs>
          <w:tab w:val="clear" w:pos="720"/>
          <w:tab w:val="right" w:pos="2127"/>
        </w:tabs>
        <w:ind w:left="2381" w:hanging="2381"/>
      </w:pPr>
      <w:r>
        <w:tab/>
      </w:r>
      <w:r w:rsidRPr="004C3F29">
        <w:t>(c)</w:t>
      </w:r>
      <w:r>
        <w:tab/>
        <w:t>one Aboriginal person; and</w:t>
      </w:r>
    </w:p>
    <w:p w:rsidR="004C3F29" w:rsidRDefault="004C3F29" w:rsidP="0049231B">
      <w:pPr>
        <w:pStyle w:val="AmendHeading2"/>
        <w:tabs>
          <w:tab w:val="clear" w:pos="720"/>
          <w:tab w:val="right" w:pos="2127"/>
        </w:tabs>
        <w:ind w:left="2381" w:hanging="2381"/>
      </w:pPr>
      <w:r>
        <w:tab/>
      </w:r>
      <w:r w:rsidRPr="004C3F29">
        <w:t>(d)</w:t>
      </w:r>
      <w:r w:rsidRPr="004C3F29">
        <w:tab/>
      </w:r>
      <w:r>
        <w:t>one representative of Surfing Victoria; and</w:t>
      </w:r>
    </w:p>
    <w:p w:rsidR="00BC198A" w:rsidRDefault="004C3F29" w:rsidP="0049231B">
      <w:pPr>
        <w:pStyle w:val="AmendHeading2"/>
        <w:tabs>
          <w:tab w:val="clear" w:pos="720"/>
          <w:tab w:val="right" w:pos="2127"/>
        </w:tabs>
        <w:ind w:left="2381" w:hanging="2381"/>
      </w:pPr>
      <w:r>
        <w:tab/>
      </w:r>
      <w:r w:rsidRPr="004C3F29">
        <w:t>(e)</w:t>
      </w:r>
      <w:r>
        <w:tab/>
        <w:t xml:space="preserve">two other members that the Subcommittee considers are suitable, </w:t>
      </w:r>
      <w:r w:rsidR="0098224D">
        <w:t xml:space="preserve">which may include </w:t>
      </w:r>
      <w:r>
        <w:t>one representative of the Authority.</w:t>
      </w:r>
    </w:p>
    <w:p w:rsidR="004B76B0" w:rsidRDefault="0098224D" w:rsidP="004B76B0">
      <w:pPr>
        <w:pStyle w:val="AmendHeading1"/>
        <w:tabs>
          <w:tab w:val="right" w:pos="1701"/>
        </w:tabs>
        <w:ind w:left="1871" w:hanging="1871"/>
      </w:pPr>
      <w:r>
        <w:tab/>
      </w:r>
      <w:r w:rsidRPr="0098224D">
        <w:t>(4)</w:t>
      </w:r>
      <w:r>
        <w:tab/>
        <w:t xml:space="preserve">The Minister and each responsible entity must </w:t>
      </w:r>
      <w:r w:rsidR="0009427B">
        <w:t>consider</w:t>
      </w:r>
      <w:r>
        <w:t xml:space="preserve"> any advice provided by the Bells Beach Subcommittee in the performance of their functions or exercise of their powers under this Act.</w:t>
      </w:r>
    </w:p>
    <w:p w:rsidR="0009427B" w:rsidRDefault="004B76B0" w:rsidP="0009427B">
      <w:pPr>
        <w:pStyle w:val="AmendHeading1"/>
        <w:tabs>
          <w:tab w:val="right" w:pos="1701"/>
        </w:tabs>
        <w:ind w:left="1871" w:hanging="1871"/>
      </w:pPr>
      <w:r>
        <w:tab/>
      </w:r>
      <w:r w:rsidRPr="004B76B0">
        <w:t>(5)</w:t>
      </w:r>
      <w:r>
        <w:tab/>
      </w:r>
      <w:r w:rsidR="0009427B">
        <w:t xml:space="preserve">If the Minister or a responsible entity disregards the advice of the Bells Beach Subcommittee, the reasons for doing so must be published on the Internet site of the Department or </w:t>
      </w:r>
      <w:r w:rsidR="00946EC7">
        <w:t xml:space="preserve">the </w:t>
      </w:r>
      <w:r w:rsidR="0009427B">
        <w:t>responsible entity.</w:t>
      </w:r>
      <w:r w:rsidR="007E10FA">
        <w:t>".</w:t>
      </w:r>
    </w:p>
    <w:p w:rsidR="0009427B" w:rsidRPr="0009427B" w:rsidRDefault="0009427B" w:rsidP="0009427B"/>
    <w:sectPr w:rsidR="0009427B" w:rsidRPr="0009427B" w:rsidSect="002556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FA4" w:rsidRDefault="004F0FA4">
      <w:r>
        <w:separator/>
      </w:r>
    </w:p>
  </w:endnote>
  <w:endnote w:type="continuationSeparator" w:id="0">
    <w:p w:rsidR="004F0FA4" w:rsidRDefault="004F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03" w:rsidRDefault="00B23903" w:rsidP="002556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3903" w:rsidRDefault="00B239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6D5" w:rsidRDefault="002556D5" w:rsidP="004A07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C2FAD" w:rsidRPr="002556D5" w:rsidRDefault="002556D5" w:rsidP="002556D5">
    <w:pPr>
      <w:pStyle w:val="Footer"/>
      <w:rPr>
        <w:sz w:val="18"/>
      </w:rPr>
    </w:pPr>
    <w:r w:rsidRPr="002556D5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6D5" w:rsidRDefault="0025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FA4" w:rsidRDefault="004F0FA4">
      <w:r>
        <w:separator/>
      </w:r>
    </w:p>
  </w:footnote>
  <w:footnote w:type="continuationSeparator" w:id="0">
    <w:p w:rsidR="004F0FA4" w:rsidRDefault="004F0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6D5" w:rsidRDefault="002556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FAD" w:rsidRPr="002556D5" w:rsidRDefault="002556D5" w:rsidP="002556D5">
    <w:pPr>
      <w:pStyle w:val="Header"/>
      <w:jc w:val="right"/>
    </w:pPr>
    <w:r w:rsidRPr="002556D5">
      <w:t>AM11C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FAD" w:rsidRPr="002556D5" w:rsidRDefault="002556D5" w:rsidP="002556D5">
    <w:pPr>
      <w:pStyle w:val="Header"/>
      <w:jc w:val="right"/>
    </w:pPr>
    <w:r w:rsidRPr="002556D5">
      <w:t>AM11C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821254F"/>
    <w:multiLevelType w:val="multilevel"/>
    <w:tmpl w:val="9C30522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AF7099F"/>
    <w:multiLevelType w:val="multilevel"/>
    <w:tmpl w:val="E2B8553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91A65BF"/>
    <w:multiLevelType w:val="multilevel"/>
    <w:tmpl w:val="9C30522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B7B2C17"/>
    <w:multiLevelType w:val="multilevel"/>
    <w:tmpl w:val="56FC6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3"/>
  </w:num>
  <w:num w:numId="7">
    <w:abstractNumId w:val="19"/>
  </w:num>
  <w:num w:numId="8">
    <w:abstractNumId w:val="15"/>
  </w:num>
  <w:num w:numId="9">
    <w:abstractNumId w:val="5"/>
  </w:num>
  <w:num w:numId="10">
    <w:abstractNumId w:val="14"/>
  </w:num>
  <w:num w:numId="11">
    <w:abstractNumId w:val="10"/>
  </w:num>
  <w:num w:numId="12">
    <w:abstractNumId w:val="1"/>
  </w:num>
  <w:num w:numId="13">
    <w:abstractNumId w:val="20"/>
  </w:num>
  <w:num w:numId="14">
    <w:abstractNumId w:val="17"/>
  </w:num>
  <w:num w:numId="15">
    <w:abstractNumId w:val="16"/>
  </w:num>
  <w:num w:numId="16">
    <w:abstractNumId w:val="18"/>
  </w:num>
  <w:num w:numId="17">
    <w:abstractNumId w:val="13"/>
  </w:num>
  <w:num w:numId="18">
    <w:abstractNumId w:val="21"/>
  </w:num>
  <w:num w:numId="19">
    <w:abstractNumId w:val="11"/>
  </w:num>
  <w:num w:numId="20">
    <w:abstractNumId w:val="6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59"/>
    <w:docVar w:name="vActTitle" w:val="Great Ocean Road and Environs Protection Bill 2019"/>
    <w:docVar w:name="vBillNo" w:val="059"/>
    <w:docVar w:name="vBillTitle" w:val="Great Ocean Road and Environs Protection Bill 2019"/>
    <w:docVar w:name="vDocumentType" w:val=".HOUSEAMEND"/>
    <w:docVar w:name="vDraftNo" w:val="0"/>
    <w:docVar w:name="vDraftVers" w:val="2"/>
    <w:docVar w:name="vDraftVersion" w:val="21557 - AM11C - Animal Justice (Mr MEDDICK) House Print"/>
    <w:docVar w:name="VersionNo" w:val="2"/>
    <w:docVar w:name="vFileName" w:val="21557 - AM11C - Animal Justice (Mr MEDDICK) House Print"/>
    <w:docVar w:name="vFinalisePrevVer" w:val="True"/>
    <w:docVar w:name="vGovNonGov" w:val="2"/>
    <w:docVar w:name="vHouseType" w:val="2"/>
    <w:docVar w:name="vILDNum" w:val="21557"/>
    <w:docVar w:name="vIsBrandNewVersion" w:val="No"/>
    <w:docVar w:name="vIsNewDocument" w:val="False"/>
    <w:docVar w:name="vLegCommission" w:val="0"/>
    <w:docVar w:name="vLenSectionNumber" w:val="4"/>
    <w:docVar w:name="vMinisterID" w:val="311"/>
    <w:docVar w:name="vMinisterName" w:val="Meddick, Andy, Mr"/>
    <w:docVar w:name="vMinisterNameIndex" w:val="70"/>
    <w:docVar w:name="vParliament" w:val="59"/>
    <w:docVar w:name="vPartyID" w:val="16"/>
    <w:docVar w:name="vPartyName" w:val="Animal Justice"/>
    <w:docVar w:name="vPrevDraftNo" w:val="0"/>
    <w:docVar w:name="vPrevDraftVers" w:val="2"/>
    <w:docVar w:name="vPrevFileName" w:val="21557 - AM11C - Animal Justice (Mr MEDDICK) House Print"/>
    <w:docVar w:name="vPrevMinisterID" w:val="311"/>
    <w:docVar w:name="vPrnOnSepLine" w:val="False"/>
    <w:docVar w:name="vSavedToLocal" w:val="No"/>
    <w:docVar w:name="vSeqNum" w:val="AM11C"/>
    <w:docVar w:name="vSession" w:val="1"/>
    <w:docVar w:name="vTRIMFileName" w:val="21557 - AM11C - Animal Justice (Mr MEDDICK) House Print"/>
    <w:docVar w:name="vTRIMRecordNumber" w:val="D20/6110[v4]"/>
    <w:docVar w:name="vTxtAfterIndex" w:val="-1"/>
    <w:docVar w:name="vTxtBefore" w:val="Amendments and New Clauses to be proposed in Committee by"/>
    <w:docVar w:name="vTxtBeforeIndex" w:val="6"/>
    <w:docVar w:name="vVersionDate" w:val="29/05/2020"/>
    <w:docVar w:name="vYear" w:val="2020"/>
  </w:docVars>
  <w:rsids>
    <w:rsidRoot w:val="003C2FAD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27B"/>
    <w:rsid w:val="00094872"/>
    <w:rsid w:val="00094C35"/>
    <w:rsid w:val="000956F2"/>
    <w:rsid w:val="000A1D89"/>
    <w:rsid w:val="000A75AE"/>
    <w:rsid w:val="000A7C8A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387E"/>
    <w:rsid w:val="002047D7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EA4"/>
    <w:rsid w:val="00251FE9"/>
    <w:rsid w:val="0025226F"/>
    <w:rsid w:val="002556D5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5215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96E11"/>
    <w:rsid w:val="003A2658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2FAD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3D83"/>
    <w:rsid w:val="00475D53"/>
    <w:rsid w:val="00476108"/>
    <w:rsid w:val="00477A07"/>
    <w:rsid w:val="00484C4C"/>
    <w:rsid w:val="00490EF7"/>
    <w:rsid w:val="00490F5F"/>
    <w:rsid w:val="00491004"/>
    <w:rsid w:val="0049231B"/>
    <w:rsid w:val="00492FE6"/>
    <w:rsid w:val="004A0834"/>
    <w:rsid w:val="004A0A12"/>
    <w:rsid w:val="004A10D5"/>
    <w:rsid w:val="004A35AC"/>
    <w:rsid w:val="004A5136"/>
    <w:rsid w:val="004B0F1B"/>
    <w:rsid w:val="004B1DF1"/>
    <w:rsid w:val="004B76B0"/>
    <w:rsid w:val="004C2234"/>
    <w:rsid w:val="004C3F29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0FA4"/>
    <w:rsid w:val="004F4772"/>
    <w:rsid w:val="0050079A"/>
    <w:rsid w:val="00500D6B"/>
    <w:rsid w:val="00503BBF"/>
    <w:rsid w:val="00503E5C"/>
    <w:rsid w:val="00504E50"/>
    <w:rsid w:val="0050552B"/>
    <w:rsid w:val="005108DF"/>
    <w:rsid w:val="005119EC"/>
    <w:rsid w:val="00514D9D"/>
    <w:rsid w:val="00516F89"/>
    <w:rsid w:val="005172BC"/>
    <w:rsid w:val="00520BD3"/>
    <w:rsid w:val="00521EDD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26CD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535D"/>
    <w:rsid w:val="005D637E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67331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72C8C"/>
    <w:rsid w:val="00773DCA"/>
    <w:rsid w:val="007741BF"/>
    <w:rsid w:val="00775DFC"/>
    <w:rsid w:val="00785514"/>
    <w:rsid w:val="007873CC"/>
    <w:rsid w:val="00792409"/>
    <w:rsid w:val="00794C71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0FA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45F5"/>
    <w:rsid w:val="008469E7"/>
    <w:rsid w:val="00847475"/>
    <w:rsid w:val="00847580"/>
    <w:rsid w:val="00852041"/>
    <w:rsid w:val="008570CA"/>
    <w:rsid w:val="0086205B"/>
    <w:rsid w:val="00862818"/>
    <w:rsid w:val="00871168"/>
    <w:rsid w:val="00871559"/>
    <w:rsid w:val="008726AC"/>
    <w:rsid w:val="008734FF"/>
    <w:rsid w:val="0087643C"/>
    <w:rsid w:val="0087697C"/>
    <w:rsid w:val="008775DE"/>
    <w:rsid w:val="00877A0F"/>
    <w:rsid w:val="00880C7D"/>
    <w:rsid w:val="00881E56"/>
    <w:rsid w:val="008821C4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32F83"/>
    <w:rsid w:val="00946EC7"/>
    <w:rsid w:val="00947515"/>
    <w:rsid w:val="009560E3"/>
    <w:rsid w:val="0095654B"/>
    <w:rsid w:val="0095753A"/>
    <w:rsid w:val="00957744"/>
    <w:rsid w:val="0095776C"/>
    <w:rsid w:val="0096106B"/>
    <w:rsid w:val="0096694B"/>
    <w:rsid w:val="0097718A"/>
    <w:rsid w:val="00980A92"/>
    <w:rsid w:val="00981B7A"/>
    <w:rsid w:val="0098224D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17BF"/>
    <w:rsid w:val="00AA7E71"/>
    <w:rsid w:val="00AB2A7C"/>
    <w:rsid w:val="00AB398D"/>
    <w:rsid w:val="00AB3B89"/>
    <w:rsid w:val="00AB43FE"/>
    <w:rsid w:val="00AB4B07"/>
    <w:rsid w:val="00AB589E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1084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238BC"/>
    <w:rsid w:val="00B23903"/>
    <w:rsid w:val="00B26EA0"/>
    <w:rsid w:val="00B31B9D"/>
    <w:rsid w:val="00B35220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68D9"/>
    <w:rsid w:val="00BB6B43"/>
    <w:rsid w:val="00BB6FAC"/>
    <w:rsid w:val="00BC0E3E"/>
    <w:rsid w:val="00BC198A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27C2C"/>
    <w:rsid w:val="00C312FB"/>
    <w:rsid w:val="00C318BD"/>
    <w:rsid w:val="00C3385B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02D9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0E60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B74CA"/>
    <w:rsid w:val="00FC3B8C"/>
    <w:rsid w:val="00FE10F5"/>
    <w:rsid w:val="00FF18F0"/>
    <w:rsid w:val="00FF23E8"/>
    <w:rsid w:val="00FF409E"/>
    <w:rsid w:val="00FF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6D4755"/>
  <w15:docId w15:val="{92F18EAB-0EE2-4427-8710-AC716138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Ocean Road and Environs Protection Bill 2019</vt:lpstr>
    </vt:vector>
  </TitlesOfParts>
  <Manager>Information Systems</Manager>
  <Company>OCPC, Victoria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Ocean Road and Environs Protection Bill 2019</dc:title>
  <dc:subject>OCPC Word Template Development</dc:subject>
  <dc:creator>adam</dc:creator>
  <cp:keywords>Formats, House Amendments</cp:keywords>
  <dc:description>12/02/2020 (PROD)</dc:description>
  <cp:lastModifiedBy>Matthew Newington</cp:lastModifiedBy>
  <cp:revision>2</cp:revision>
  <cp:lastPrinted>2020-05-29T04:56:00Z</cp:lastPrinted>
  <dcterms:created xsi:type="dcterms:W3CDTF">2020-05-29T05:29:00Z</dcterms:created>
  <dcterms:modified xsi:type="dcterms:W3CDTF">2020-05-29T05:29:00Z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372279</vt:i4>
  </property>
  <property fmtid="{D5CDD505-2E9C-101B-9397-08002B2CF9AE}" pid="3" name="DocSubFolderNumber">
    <vt:lpwstr>S19/746</vt:lpwstr>
  </property>
</Properties>
</file>