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194" w:rsidRPr="003C765C" w:rsidRDefault="00C5645E" w:rsidP="002D519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Cs w:val="24"/>
        </w:rPr>
      </w:pPr>
      <w:bookmarkStart w:id="0" w:name="cpHouse"/>
      <w:r>
        <w:rPr>
          <w:b/>
          <w:caps/>
          <w:szCs w:val="24"/>
        </w:rPr>
        <w:t>Legislative Council</w:t>
      </w:r>
    </w:p>
    <w:p w:rsidR="002D5194" w:rsidRPr="003C765C" w:rsidRDefault="00C5645E" w:rsidP="002D5194">
      <w:pPr>
        <w:spacing w:after="240"/>
        <w:jc w:val="center"/>
        <w:rPr>
          <w:b/>
          <w:caps/>
          <w:szCs w:val="24"/>
        </w:rPr>
      </w:pPr>
      <w:bookmarkStart w:id="1" w:name="cpBillTitle"/>
      <w:bookmarkEnd w:id="0"/>
      <w:r>
        <w:rPr>
          <w:b/>
          <w:caps/>
          <w:szCs w:val="24"/>
        </w:rPr>
        <w:t>ROAD SAFETY AND OTHER LEGISLATION AMENDMENT BILL 2019</w:t>
      </w:r>
    </w:p>
    <w:p w:rsidR="002D5194" w:rsidRPr="003C765C" w:rsidRDefault="00C5645E" w:rsidP="00C5645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  <w:szCs w:val="24"/>
        </w:rPr>
      </w:pPr>
      <w:bookmarkStart w:id="2" w:name="cpDraftVersion"/>
      <w:bookmarkEnd w:id="1"/>
      <w:r>
        <w:rPr>
          <w:b/>
          <w:i/>
          <w:caps/>
          <w:szCs w:val="24"/>
        </w:rPr>
        <w:t xml:space="preserve"> </w:t>
      </w:r>
    </w:p>
    <w:p w:rsidR="002D5194" w:rsidRPr="003C765C" w:rsidRDefault="00C5645E" w:rsidP="002D5194">
      <w:pPr>
        <w:tabs>
          <w:tab w:val="left" w:pos="3912"/>
          <w:tab w:val="left" w:pos="4423"/>
        </w:tabs>
        <w:jc w:val="center"/>
        <w:rPr>
          <w:szCs w:val="24"/>
          <w:u w:val="single"/>
        </w:rPr>
      </w:pPr>
      <w:bookmarkStart w:id="3" w:name="cpMinister"/>
      <w:bookmarkEnd w:id="2"/>
      <w:r>
        <w:rPr>
          <w:szCs w:val="24"/>
          <w:u w:val="single"/>
        </w:rPr>
        <w:t>(Amendments and New Clause to be proposed in Committee by Ms PATTEN)</w:t>
      </w:r>
    </w:p>
    <w:bookmarkEnd w:id="3"/>
    <w:p w:rsidR="002D5194" w:rsidRPr="003C765C" w:rsidRDefault="002D5194" w:rsidP="002D5194">
      <w:pPr>
        <w:rPr>
          <w:szCs w:val="24"/>
        </w:rPr>
      </w:pPr>
    </w:p>
    <w:p w:rsidR="002D5194" w:rsidRPr="003C765C" w:rsidRDefault="002D5194" w:rsidP="002D5194">
      <w:pPr>
        <w:pStyle w:val="ListParagraph"/>
        <w:numPr>
          <w:ilvl w:val="0"/>
          <w:numId w:val="20"/>
        </w:numPr>
        <w:rPr>
          <w:szCs w:val="24"/>
        </w:rPr>
      </w:pPr>
      <w:r w:rsidRPr="003C765C">
        <w:rPr>
          <w:szCs w:val="24"/>
        </w:rPr>
        <w:t>Clause 1, line 6, after "certain cases" insert ", to remove a defence to a charge of driving a motor vehicle while impaired by a drug".</w:t>
      </w:r>
    </w:p>
    <w:p w:rsidR="002D5194" w:rsidRPr="003C765C" w:rsidRDefault="002D5194" w:rsidP="002D5194">
      <w:pPr>
        <w:pStyle w:val="ListParagraph"/>
        <w:numPr>
          <w:ilvl w:val="0"/>
          <w:numId w:val="21"/>
        </w:numPr>
        <w:rPr>
          <w:szCs w:val="24"/>
        </w:rPr>
      </w:pPr>
      <w:r w:rsidRPr="003C765C">
        <w:rPr>
          <w:szCs w:val="24"/>
        </w:rPr>
        <w:t>Clause 3, line 4, omit "In" and insert "(1</w:t>
      </w:r>
      <w:proofErr w:type="gramStart"/>
      <w:r w:rsidRPr="003C765C">
        <w:rPr>
          <w:szCs w:val="24"/>
        </w:rPr>
        <w:t>)  In</w:t>
      </w:r>
      <w:proofErr w:type="gramEnd"/>
      <w:r w:rsidRPr="003C765C">
        <w:rPr>
          <w:szCs w:val="24"/>
        </w:rPr>
        <w:t>".</w:t>
      </w:r>
    </w:p>
    <w:p w:rsidR="002D5194" w:rsidRDefault="002D5194" w:rsidP="002D5194">
      <w:pPr>
        <w:pStyle w:val="ListParagraph"/>
        <w:numPr>
          <w:ilvl w:val="0"/>
          <w:numId w:val="21"/>
        </w:numPr>
      </w:pPr>
      <w:r>
        <w:t>Clause 3, after line 10 insert—</w:t>
      </w:r>
      <w:bookmarkStart w:id="4" w:name="_GoBack"/>
      <w:bookmarkEnd w:id="4"/>
    </w:p>
    <w:p w:rsidR="002D5194" w:rsidRDefault="002D5194" w:rsidP="002D5194">
      <w:pPr>
        <w:pStyle w:val="AmendHeading1"/>
        <w:tabs>
          <w:tab w:val="right" w:pos="1701"/>
        </w:tabs>
        <w:ind w:left="1871" w:hanging="1871"/>
      </w:pPr>
      <w:r>
        <w:tab/>
        <w:t>"(2</w:t>
      </w:r>
      <w:r w:rsidRPr="00D34FE7">
        <w:t>)</w:t>
      </w:r>
      <w:r w:rsidRPr="00D34FE7">
        <w:tab/>
      </w:r>
      <w:r>
        <w:t xml:space="preserve">In section 3(1) of the </w:t>
      </w:r>
      <w:r>
        <w:rPr>
          <w:b/>
        </w:rPr>
        <w:t>Road Safety Act 1986</w:t>
      </w:r>
      <w:r>
        <w:t xml:space="preserve">, the definition of </w:t>
      </w:r>
      <w:r>
        <w:rPr>
          <w:b/>
          <w:i/>
        </w:rPr>
        <w:t xml:space="preserve">permissible non-prescription drug </w:t>
      </w:r>
      <w:r>
        <w:t xml:space="preserve">is </w:t>
      </w:r>
      <w:r>
        <w:rPr>
          <w:b/>
        </w:rPr>
        <w:t>repealed</w:t>
      </w:r>
      <w:r>
        <w:t>.".</w:t>
      </w:r>
    </w:p>
    <w:p w:rsidR="002D5194" w:rsidRPr="00293A18" w:rsidRDefault="002D5194" w:rsidP="002D5194">
      <w:pPr>
        <w:pStyle w:val="ManualNumber"/>
        <w:jc w:val="center"/>
      </w:pPr>
      <w:r>
        <w:t>NEW CLAUSE</w:t>
      </w:r>
    </w:p>
    <w:p w:rsidR="002D5194" w:rsidRDefault="002D5194" w:rsidP="002D5194">
      <w:pPr>
        <w:pStyle w:val="ListParagraph"/>
        <w:numPr>
          <w:ilvl w:val="0"/>
          <w:numId w:val="22"/>
        </w:numPr>
      </w:pPr>
      <w:r>
        <w:t>Insert the following New Clause after clause 3—</w:t>
      </w:r>
    </w:p>
    <w:p w:rsidR="002D5194" w:rsidRDefault="002D5194" w:rsidP="002D5194">
      <w:pPr>
        <w:pStyle w:val="AmendHeading1s"/>
        <w:tabs>
          <w:tab w:val="right" w:pos="1701"/>
        </w:tabs>
        <w:ind w:left="1871" w:hanging="1871"/>
      </w:pPr>
      <w:r>
        <w:tab/>
      </w:r>
      <w:r w:rsidRPr="00293A18">
        <w:rPr>
          <w:b w:val="0"/>
        </w:rPr>
        <w:t>"</w:t>
      </w:r>
      <w:r w:rsidRPr="00293A18">
        <w:t>3A</w:t>
      </w:r>
      <w:r w:rsidRPr="00293A18">
        <w:tab/>
      </w:r>
      <w:r>
        <w:t>Offences involving alcohol or other drugs</w:t>
      </w:r>
    </w:p>
    <w:p w:rsidR="002D5194" w:rsidRDefault="002D5194" w:rsidP="002D5194">
      <w:pPr>
        <w:pStyle w:val="AmendHeading2"/>
        <w:ind w:left="2381"/>
      </w:pPr>
      <w:r>
        <w:t xml:space="preserve">In section 49 of the </w:t>
      </w:r>
      <w:r>
        <w:rPr>
          <w:b/>
        </w:rPr>
        <w:t>Road Safety Act 1986</w:t>
      </w:r>
      <w:r>
        <w:t>—</w:t>
      </w:r>
    </w:p>
    <w:p w:rsidR="002D5194" w:rsidRDefault="002D5194" w:rsidP="002D5194">
      <w:pPr>
        <w:pStyle w:val="AmendHeading3"/>
        <w:tabs>
          <w:tab w:val="right" w:pos="2778"/>
        </w:tabs>
        <w:ind w:left="2891" w:hanging="2891"/>
      </w:pPr>
      <w:r>
        <w:tab/>
        <w:t>(a</w:t>
      </w:r>
      <w:r w:rsidRPr="002C18C7">
        <w:t>)</w:t>
      </w:r>
      <w:r w:rsidRPr="002C18C7">
        <w:tab/>
      </w:r>
      <w:r>
        <w:t xml:space="preserve">in subsection (3A) </w:t>
      </w:r>
      <w:r>
        <w:rPr>
          <w:b/>
        </w:rPr>
        <w:t>omit</w:t>
      </w:r>
      <w:r>
        <w:t xml:space="preserve"> "but subject to subsections (3B) and (3C)";</w:t>
      </w:r>
    </w:p>
    <w:p w:rsidR="002D5194" w:rsidRPr="00075DC5" w:rsidRDefault="002D5194" w:rsidP="002D5194">
      <w:pPr>
        <w:pStyle w:val="AmendHeading3"/>
        <w:tabs>
          <w:tab w:val="right" w:pos="2778"/>
        </w:tabs>
        <w:ind w:left="2891" w:hanging="2891"/>
      </w:pPr>
      <w:r>
        <w:tab/>
        <w:t>(b</w:t>
      </w:r>
      <w:r w:rsidRPr="002C18C7">
        <w:t>)</w:t>
      </w:r>
      <w:r w:rsidRPr="002C18C7">
        <w:tab/>
      </w:r>
      <w:r>
        <w:t xml:space="preserve">subsections (3B) and (3C) are </w:t>
      </w:r>
      <w:r>
        <w:rPr>
          <w:b/>
        </w:rPr>
        <w:t>repealed</w:t>
      </w:r>
      <w:r>
        <w:t>.".</w:t>
      </w:r>
    </w:p>
    <w:p w:rsidR="002D5194" w:rsidRPr="00AE7B8D" w:rsidRDefault="002D5194" w:rsidP="002D5194">
      <w:pPr>
        <w:pStyle w:val="ManualNumber"/>
        <w:jc w:val="center"/>
      </w:pPr>
      <w:r>
        <w:t>AMENDMENT OF LONG TITLE</w:t>
      </w:r>
      <w:r w:rsidRPr="004745AC">
        <w:tab/>
      </w:r>
    </w:p>
    <w:p w:rsidR="008416AE" w:rsidRDefault="002D5194" w:rsidP="00AA1B2C">
      <w:pPr>
        <w:pStyle w:val="SnglAmendment"/>
        <w:numPr>
          <w:ilvl w:val="0"/>
          <w:numId w:val="19"/>
        </w:numPr>
        <w:spacing w:before="120" w:after="200"/>
      </w:pPr>
      <w:r>
        <w:rPr>
          <w:lang w:val="en-US"/>
        </w:rPr>
        <w:t>Long</w:t>
      </w:r>
      <w:r w:rsidRPr="00AE7B8D">
        <w:t xml:space="preserve"> title, after "certain cases" insert</w:t>
      </w:r>
      <w:r>
        <w:t xml:space="preserve"> </w:t>
      </w:r>
      <w:r w:rsidRPr="00AE7B8D">
        <w:t>", to remove a defence to a charge of driving a motor vehicle</w:t>
      </w:r>
      <w:r>
        <w:t xml:space="preserve"> while impaired by a drug".</w:t>
      </w:r>
    </w:p>
    <w:sectPr w:rsidR="008416AE" w:rsidSect="00C564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194" w:rsidRDefault="002D5194">
      <w:r>
        <w:separator/>
      </w:r>
    </w:p>
  </w:endnote>
  <w:endnote w:type="continuationSeparator" w:id="0">
    <w:p w:rsidR="002D5194" w:rsidRDefault="002D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03" w:rsidRDefault="00B23903" w:rsidP="00C564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B23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45E" w:rsidRDefault="00C5645E" w:rsidP="006677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D5194" w:rsidRPr="00C5645E" w:rsidRDefault="00C5645E" w:rsidP="00C5645E">
    <w:pPr>
      <w:pStyle w:val="Footer"/>
      <w:rPr>
        <w:sz w:val="18"/>
      </w:rPr>
    </w:pPr>
    <w:r w:rsidRPr="00C5645E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45E" w:rsidRDefault="00C56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194" w:rsidRDefault="002D5194">
      <w:r>
        <w:separator/>
      </w:r>
    </w:p>
  </w:footnote>
  <w:footnote w:type="continuationSeparator" w:id="0">
    <w:p w:rsidR="002D5194" w:rsidRDefault="002D5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45E" w:rsidRDefault="00C56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194" w:rsidRPr="00C5645E" w:rsidRDefault="00C5645E" w:rsidP="00C5645E">
    <w:pPr>
      <w:pStyle w:val="Header"/>
      <w:jc w:val="right"/>
    </w:pPr>
    <w:r w:rsidRPr="00C5645E">
      <w:t>FP20C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194" w:rsidRPr="00C5645E" w:rsidRDefault="00C5645E" w:rsidP="00C5645E">
    <w:pPr>
      <w:pStyle w:val="Header"/>
      <w:jc w:val="right"/>
    </w:pPr>
    <w:r w:rsidRPr="00C5645E">
      <w:t>FP20C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2023E86"/>
    <w:multiLevelType w:val="multilevel"/>
    <w:tmpl w:val="5B52B698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0A2960"/>
    <w:multiLevelType w:val="multilevel"/>
    <w:tmpl w:val="7EB460B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CD25B6"/>
    <w:multiLevelType w:val="multilevel"/>
    <w:tmpl w:val="1C80CB10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085FFD"/>
    <w:multiLevelType w:val="multilevel"/>
    <w:tmpl w:val="A3C071A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9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20"/>
  </w:num>
  <w:num w:numId="14">
    <w:abstractNumId w:val="15"/>
  </w:num>
  <w:num w:numId="15">
    <w:abstractNumId w:val="14"/>
  </w:num>
  <w:num w:numId="16">
    <w:abstractNumId w:val="17"/>
  </w:num>
  <w:num w:numId="17">
    <w:abstractNumId w:val="11"/>
  </w:num>
  <w:num w:numId="18">
    <w:abstractNumId w:val="21"/>
  </w:num>
  <w:num w:numId="19">
    <w:abstractNumId w:val="2"/>
  </w:num>
  <w:num w:numId="20">
    <w:abstractNumId w:val="3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32"/>
    <w:docVar w:name="vActTitle" w:val="Road Safety and Other Legislation Amendment Bill 2019"/>
    <w:docVar w:name="vBillNo" w:val="132"/>
    <w:docVar w:name="vBillTitle" w:val="Road Safety and Other Legislation Amendment Bill 2019"/>
    <w:docVar w:name="vDocumentType" w:val=".HOUSEAMEND"/>
    <w:docVar w:name="vDraftNo" w:val="0"/>
    <w:docVar w:name="vDraftVers" w:val="2"/>
    <w:docVar w:name="vDraftVersion" w:val="21834 - FP20C - Fiona Pattens Reason Victoria (Ms PATTEN) House Print"/>
    <w:docVar w:name="VersionNo" w:val="2"/>
    <w:docVar w:name="vFileName" w:val="591132RVFPC.H"/>
    <w:docVar w:name="vFileVersion" w:val="C"/>
    <w:docVar w:name="vFinalisePrevVer" w:val="True"/>
    <w:docVar w:name="vGovNonGov" w:val="5"/>
    <w:docVar w:name="vHouseType" w:val="0"/>
    <w:docVar w:name="vILDNum" w:val="21834"/>
    <w:docVar w:name="vIsBrandNewVersion" w:val="No"/>
    <w:docVar w:name="vIsNewDocument" w:val="False"/>
    <w:docVar w:name="vLegCommission" w:val="0"/>
    <w:docVar w:name="vMinisterID" w:val="274"/>
    <w:docVar w:name="vMinisterName" w:val="Patten, Fiona, Ms"/>
    <w:docVar w:name="vMinisterNameIndex" w:val="85"/>
    <w:docVar w:name="vParliament" w:val="59"/>
    <w:docVar w:name="vPartyID" w:val="9"/>
    <w:docVar w:name="vPartyName" w:val="Fiona Patten's Reason Victoria"/>
    <w:docVar w:name="vPrevDraftNo" w:val="0"/>
    <w:docVar w:name="vPrevDraftVers" w:val="2"/>
    <w:docVar w:name="vPrevFileName" w:val="591132RVFPC.H"/>
    <w:docVar w:name="vPrevMinisterID" w:val="274"/>
    <w:docVar w:name="vPrnOnSepLine" w:val="False"/>
    <w:docVar w:name="vSavedToLocal" w:val="No"/>
    <w:docVar w:name="vSeqNum" w:val="FP20C"/>
    <w:docVar w:name="vSession" w:val="1"/>
    <w:docVar w:name="vTRIMFileName" w:val="21834 - FP20C - Fiona Patten's Reason Victoria (Ms PATTEN) House Print"/>
    <w:docVar w:name="vTRIMRecordNumber" w:val="D20/5988[v2]"/>
    <w:docVar w:name="vTxtAfterIndex" w:val="-1"/>
    <w:docVar w:name="vTxtBefore" w:val="Amendments and New Clause to be proposed in Committee by"/>
    <w:docVar w:name="vTxtBeforeIndex" w:val="-1"/>
    <w:docVar w:name="vVersionDate" w:val="5/3/2020"/>
    <w:docVar w:name="vYear" w:val="2020"/>
  </w:docVars>
  <w:rsids>
    <w:rsidRoot w:val="002D5194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387E"/>
    <w:rsid w:val="002047D7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D5194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96E11"/>
    <w:rsid w:val="003A2658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7EBC"/>
    <w:rsid w:val="0043099F"/>
    <w:rsid w:val="00430C04"/>
    <w:rsid w:val="00430CF2"/>
    <w:rsid w:val="00435659"/>
    <w:rsid w:val="004401DC"/>
    <w:rsid w:val="00440AC2"/>
    <w:rsid w:val="00441169"/>
    <w:rsid w:val="00443502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B1DF1"/>
    <w:rsid w:val="004C2234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26CD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5147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72C8C"/>
    <w:rsid w:val="00773DCA"/>
    <w:rsid w:val="007741BF"/>
    <w:rsid w:val="00775DFC"/>
    <w:rsid w:val="00785514"/>
    <w:rsid w:val="007873CC"/>
    <w:rsid w:val="00792409"/>
    <w:rsid w:val="00794C71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45F5"/>
    <w:rsid w:val="008469E7"/>
    <w:rsid w:val="00847475"/>
    <w:rsid w:val="00847580"/>
    <w:rsid w:val="00852041"/>
    <w:rsid w:val="008570CA"/>
    <w:rsid w:val="0086205B"/>
    <w:rsid w:val="00862818"/>
    <w:rsid w:val="00871168"/>
    <w:rsid w:val="008726AC"/>
    <w:rsid w:val="008734FF"/>
    <w:rsid w:val="0087643C"/>
    <w:rsid w:val="0087697C"/>
    <w:rsid w:val="008775DE"/>
    <w:rsid w:val="00877A0F"/>
    <w:rsid w:val="00880C7D"/>
    <w:rsid w:val="00881E56"/>
    <w:rsid w:val="008821C4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5776C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17BF"/>
    <w:rsid w:val="00AA1B2C"/>
    <w:rsid w:val="00AA7E71"/>
    <w:rsid w:val="00AB2A7C"/>
    <w:rsid w:val="00AB398D"/>
    <w:rsid w:val="00AB3B89"/>
    <w:rsid w:val="00AB43FE"/>
    <w:rsid w:val="00AB4B07"/>
    <w:rsid w:val="00AB589E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238BC"/>
    <w:rsid w:val="00B23903"/>
    <w:rsid w:val="00B26EA0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68D9"/>
    <w:rsid w:val="00BB6B43"/>
    <w:rsid w:val="00BB6FAC"/>
    <w:rsid w:val="00BC0E3E"/>
    <w:rsid w:val="00BC1FFE"/>
    <w:rsid w:val="00BC3938"/>
    <w:rsid w:val="00BC6520"/>
    <w:rsid w:val="00BD1A9E"/>
    <w:rsid w:val="00BD2390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385B"/>
    <w:rsid w:val="00C4223B"/>
    <w:rsid w:val="00C42C99"/>
    <w:rsid w:val="00C44CBA"/>
    <w:rsid w:val="00C46A87"/>
    <w:rsid w:val="00C47EA2"/>
    <w:rsid w:val="00C51152"/>
    <w:rsid w:val="00C53235"/>
    <w:rsid w:val="00C5645E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3C40"/>
    <w:rsid w:val="00C845B8"/>
    <w:rsid w:val="00C85710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769"/>
    <w:rsid w:val="00DC6A9C"/>
    <w:rsid w:val="00DC6FAC"/>
    <w:rsid w:val="00DC78B5"/>
    <w:rsid w:val="00DD18B0"/>
    <w:rsid w:val="00DD25F5"/>
    <w:rsid w:val="00DD3DDC"/>
    <w:rsid w:val="00DD4200"/>
    <w:rsid w:val="00DD4579"/>
    <w:rsid w:val="00DD55DC"/>
    <w:rsid w:val="00DD6E58"/>
    <w:rsid w:val="00DE072B"/>
    <w:rsid w:val="00DE1241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2D5194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2D519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Safety and Other Legislation Amendment Bill 2019</vt:lpstr>
    </vt:vector>
  </TitlesOfParts>
  <Manager/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Safety and Other Legislation Amendment Bill 2019</dc:title>
  <dc:subject>OCPC Word Template Development</dc:subject>
  <dc:creator/>
  <cp:keywords>Formats, House Amendments</cp:keywords>
  <dc:description>12/02/2020 (PROD)</dc:description>
  <cp:lastModifiedBy/>
  <cp:revision>1</cp:revision>
  <cp:lastPrinted>2020-03-04T03:33:00Z</cp:lastPrinted>
  <dcterms:created xsi:type="dcterms:W3CDTF">2020-03-04T23:57:00Z</dcterms:created>
  <dcterms:modified xsi:type="dcterms:W3CDTF">2020-03-04T23:57:00Z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394224</vt:i4>
  </property>
  <property fmtid="{D5CDD505-2E9C-101B-9397-08002B2CF9AE}" pid="3" name="DocSubFolderNumber">
    <vt:lpwstr>S19/3294</vt:lpwstr>
  </property>
</Properties>
</file>