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94050">
        <w:rPr>
          <w:b/>
          <w:sz w:val="28"/>
        </w:rPr>
        <w:t>004</w:t>
      </w:r>
    </w:p>
    <w:p w:rsidR="00912D15" w:rsidRDefault="00D94050">
      <w:pPr>
        <w:spacing w:before="0" w:after="120"/>
        <w:jc w:val="center"/>
        <w:rPr>
          <w:b/>
          <w:sz w:val="32"/>
        </w:rPr>
      </w:pPr>
      <w:r w:rsidRPr="00D94050">
        <w:rPr>
          <w:b/>
          <w:sz w:val="32"/>
        </w:rPr>
        <w:t>Estate Agents (Education)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94050">
        <w:rPr>
          <w:b/>
        </w:rPr>
        <w:t>128/2008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94050">
        <w:t>23 October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94050">
        <w:rPr>
          <w:b/>
        </w:rPr>
        <w:t>23 October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9405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94050" w:rsidRPr="00D94050">
        <w:rPr>
          <w:b/>
        </w:rPr>
        <w:t xml:space="preserve">Estate Agents (Education) </w:t>
      </w:r>
      <w:r w:rsidR="00D94050">
        <w:rPr>
          <w:b/>
        </w:rPr>
        <w:t xml:space="preserve">Interim </w:t>
      </w:r>
      <w:r w:rsidR="00D94050" w:rsidRPr="00D94050">
        <w:rPr>
          <w:b/>
        </w:rPr>
        <w:t>Regulations 20</w:t>
      </w:r>
      <w:r w:rsidR="00D94050">
        <w:rPr>
          <w:b/>
        </w:rPr>
        <w:t>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94050">
        <w:rPr>
          <w:b/>
        </w:rPr>
        <w:t>98/2019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50" w:rsidRDefault="00D94050">
      <w:pPr>
        <w:rPr>
          <w:sz w:val="4"/>
        </w:rPr>
      </w:pPr>
    </w:p>
  </w:endnote>
  <w:endnote w:type="continuationSeparator" w:id="0">
    <w:p w:rsidR="00D94050" w:rsidRDefault="00D94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D9405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2F050F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50" w:rsidRDefault="00D94050">
      <w:r>
        <w:separator/>
      </w:r>
    </w:p>
  </w:footnote>
  <w:footnote w:type="continuationSeparator" w:id="0">
    <w:p w:rsidR="00D94050" w:rsidRDefault="00D9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94050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2F050F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94050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56C9-237F-40B2-8AC1-A4C1005B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2019-10-23T03:47:00Z</cp:lastPrinted>
  <dcterms:created xsi:type="dcterms:W3CDTF">2019-10-24T00:00:00Z</dcterms:created>
  <dcterms:modified xsi:type="dcterms:W3CDTF">2019-10-24T00:00:00Z</dcterms:modified>
  <cp:category>LIS</cp:category>
  <cp:contentStatus>Current</cp:contentStatus>
</cp:coreProperties>
</file>