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B001FA">
      <w:pPr>
        <w:spacing w:before="0" w:after="120"/>
        <w:jc w:val="center"/>
      </w:pPr>
      <w:bookmarkStart w:id="0" w:name="cpVersion1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</w:t>
      </w:r>
      <w:bookmarkEnd w:id="0"/>
      <w:r w:rsidR="004D405B">
        <w:rPr>
          <w:b/>
          <w:sz w:val="28"/>
        </w:rPr>
        <w:t xml:space="preserve">No. </w:t>
      </w:r>
      <w:bookmarkStart w:id="1" w:name="cpReprintNo"/>
      <w:r>
        <w:rPr>
          <w:b/>
          <w:sz w:val="28"/>
        </w:rPr>
        <w:t>013</w:t>
      </w:r>
    </w:p>
    <w:p w:rsidR="004D405B" w:rsidRDefault="00B001FA">
      <w:pPr>
        <w:spacing w:before="0" w:after="120"/>
        <w:jc w:val="center"/>
        <w:rPr>
          <w:b/>
          <w:sz w:val="32"/>
        </w:rPr>
      </w:pPr>
      <w:bookmarkStart w:id="2" w:name="cpActTitle"/>
      <w:bookmarkEnd w:id="1"/>
      <w:r>
        <w:rPr>
          <w:b/>
          <w:sz w:val="32"/>
        </w:rPr>
        <w:t>Forestry Rights Act 1996</w:t>
      </w:r>
    </w:p>
    <w:p w:rsidR="004D405B" w:rsidRDefault="00B001FA">
      <w:pPr>
        <w:spacing w:before="0" w:after="120"/>
        <w:jc w:val="center"/>
        <w:rPr>
          <w:b/>
        </w:rPr>
      </w:pPr>
      <w:bookmarkStart w:id="3" w:name="cpActNo"/>
      <w:bookmarkEnd w:id="2"/>
      <w:r>
        <w:rPr>
          <w:b/>
        </w:rPr>
        <w:t>No. 29 of 1996</w:t>
      </w:r>
    </w:p>
    <w:p w:rsidR="004D405B" w:rsidRDefault="00B001FA" w:rsidP="00B001FA">
      <w:pPr>
        <w:spacing w:before="0"/>
        <w:jc w:val="center"/>
      </w:pPr>
      <w:bookmarkStart w:id="4" w:name="cpVersion2"/>
      <w:bookmarkEnd w:id="3"/>
      <w:r>
        <w:t>Version</w:t>
      </w:r>
      <w:r w:rsidR="004D405B">
        <w:t xml:space="preserve"> </w:t>
      </w:r>
      <w:bookmarkEnd w:id="4"/>
      <w:r w:rsidR="004D405B">
        <w:t xml:space="preserve">as at </w:t>
      </w:r>
      <w:r>
        <w:br/>
        <w:t>1 July 2011</w:t>
      </w:r>
    </w:p>
    <w:p w:rsidR="004D405B" w:rsidRDefault="004D405B">
      <w:pPr>
        <w:spacing w:before="0"/>
        <w:sectPr w:rsidR="004D405B">
          <w:headerReference w:type="default" r:id="rId7"/>
          <w:footerReference w:type="default" r:id="rId8"/>
          <w:endnotePr>
            <w:numFmt w:val="decimal"/>
          </w:endnotePr>
          <w:pgSz w:w="11907" w:h="16840" w:code="9"/>
          <w:pgMar w:top="3170" w:right="2835" w:bottom="2773" w:left="2835" w:header="1332" w:footer="2325" w:gutter="0"/>
          <w:pgNumType w:start="1"/>
          <w:cols w:space="720"/>
        </w:sectPr>
      </w:pP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1C6290">
        <w:rPr>
          <w:b/>
        </w:rPr>
        <w:t>1</w:t>
      </w:r>
      <w:r>
        <w:rPr>
          <w:b/>
        </w:rPr>
        <w:t xml:space="preserve"> </w:t>
      </w:r>
      <w:r w:rsidR="001C6290">
        <w:rPr>
          <w:b/>
        </w:rPr>
        <w:t>July</w:t>
      </w:r>
      <w:r>
        <w:rPr>
          <w:b/>
        </w:rPr>
        <w:t xml:space="preserve"> </w:t>
      </w:r>
      <w:r w:rsidR="001C6290">
        <w:rPr>
          <w:b/>
        </w:rPr>
        <w:t>2011</w:t>
      </w:r>
      <w:r>
        <w:rPr>
          <w:b/>
        </w:rPr>
        <w:t xml:space="preserve"> by section</w:t>
      </w:r>
      <w:r w:rsidR="001C6290">
        <w:rPr>
          <w:b/>
        </w:rPr>
        <w:t> 75</w:t>
      </w:r>
      <w:r>
        <w:rPr>
          <w:b/>
        </w:rPr>
        <w:t xml:space="preserve"> of the </w:t>
      </w:r>
      <w:r w:rsidR="001C6290">
        <w:rPr>
          <w:b/>
        </w:rPr>
        <w:t>Climate Change Act 2010, No. 54/2010.</w:t>
      </w:r>
    </w:p>
    <w:p w:rsidR="004D405B" w:rsidRDefault="004D405B">
      <w:pPr>
        <w:pStyle w:val="Reprint-AutoText"/>
      </w:pPr>
    </w:p>
    <w:sectPr w:rsidR="004D405B" w:rsidSect="00E774F0">
      <w:head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B83" w:rsidRDefault="00971B83">
      <w:pPr>
        <w:rPr>
          <w:sz w:val="4"/>
        </w:rPr>
      </w:pPr>
    </w:p>
  </w:endnote>
  <w:endnote w:type="continuationSeparator" w:id="0">
    <w:p w:rsidR="00971B83" w:rsidRDefault="00971B8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073FE8">
    <w:pPr>
      <w:framePr w:w="1247" w:h="340" w:hSpace="181" w:wrap="around" w:vAnchor="page" w:hAnchor="margin" w:xAlign="center" w:y="14516" w:anchorLock="1"/>
      <w:spacing w:before="0"/>
      <w:jc w:val="center"/>
    </w:pPr>
    <w:fldSimple w:instr=" PAGE ">
      <w:r w:rsidR="00A87814">
        <w:rPr>
          <w:noProof/>
        </w:rPr>
        <w:t>1</w:t>
      </w:r>
    </w:fldSimple>
  </w:p>
  <w:p w:rsidR="004D405B" w:rsidRDefault="00B001FA" w:rsidP="00B001FA">
    <w:pPr>
      <w:framePr w:w="6237" w:h="340" w:hSpace="181" w:wrap="around" w:vAnchor="page" w:hAnchor="margin" w:xAlign="center" w:y="14522"/>
      <w:tabs>
        <w:tab w:val="right" w:pos="6237"/>
      </w:tabs>
      <w:spacing w:before="0"/>
    </w:pPr>
    <w:bookmarkStart w:id="5" w:name="cpDraftInfo"/>
    <w:r>
      <w:t xml:space="preserve"> </w:t>
    </w:r>
  </w:p>
  <w:bookmarkEnd w:id="5"/>
  <w:p w:rsidR="004D405B" w:rsidRPr="00B001FA" w:rsidRDefault="00B001FA" w:rsidP="00B001FA">
    <w:pPr>
      <w:pStyle w:val="Footer"/>
      <w:pBdr>
        <w:top w:val="single" w:sz="6" w:space="0" w:color="auto"/>
      </w:pBdr>
      <w:spacing w:before="0"/>
      <w:jc w:val="center"/>
      <w:rPr>
        <w:sz w:val="14"/>
      </w:rPr>
    </w:pPr>
    <w:r>
      <w:rPr>
        <w:noProof/>
        <w:sz w:val="14"/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B83" w:rsidRDefault="00971B83">
      <w:r>
        <w:separator/>
      </w:r>
    </w:p>
  </w:footnote>
  <w:footnote w:type="continuationSeparator" w:id="0">
    <w:p w:rsidR="00971B83" w:rsidRDefault="00971B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Default="004D405B">
    <w:pPr>
      <w:framePr w:w="6826" w:hSpace="181" w:wrap="around" w:vAnchor="page" w:hAnchor="page" w:x="2516" w:y="2660" w:anchorLock="1"/>
      <w:pBdr>
        <w:bottom w:val="single" w:sz="6" w:space="6" w:color="auto"/>
      </w:pBdr>
      <w:tabs>
        <w:tab w:val="right" w:pos="6237"/>
      </w:tabs>
      <w:spacing w:before="0"/>
      <w:rPr>
        <w:i/>
        <w:sz w:val="20"/>
      </w:rPr>
    </w:pPr>
  </w:p>
  <w:p w:rsidR="004D405B" w:rsidRDefault="004D405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B001FA" w:rsidRDefault="00B001FA" w:rsidP="00B001FA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6" w:name="sbActNo"/>
    <w:r>
      <w:rPr>
        <w:i w:val="0"/>
        <w:sz w:val="20"/>
      </w:rPr>
      <w:t xml:space="preserve"> </w:t>
    </w:r>
  </w:p>
  <w:p w:rsidR="00B001FA" w:rsidRDefault="00B001FA" w:rsidP="00B001FA">
    <w:pPr>
      <w:pStyle w:val="ActTitleFrame"/>
      <w:framePr w:w="6236" w:wrap="around"/>
      <w:rPr>
        <w:i w:val="0"/>
        <w:sz w:val="20"/>
      </w:rPr>
    </w:pPr>
    <w:bookmarkStart w:id="7" w:name="sbActTitle"/>
    <w:bookmarkEnd w:id="6"/>
  </w:p>
  <w:p w:rsidR="00B001FA" w:rsidRDefault="00B001FA" w:rsidP="00B001FA">
    <w:pPr>
      <w:pStyle w:val="ActTitleFrame"/>
      <w:framePr w:w="6236" w:wrap="around"/>
      <w:rPr>
        <w:i w:val="0"/>
        <w:sz w:val="20"/>
      </w:rPr>
    </w:pPr>
  </w:p>
  <w:p w:rsidR="00B001FA" w:rsidRDefault="00B001FA" w:rsidP="00B001FA">
    <w:pPr>
      <w:pStyle w:val="ActTitleFrame"/>
      <w:framePr w:w="6236" w:wrap="around"/>
      <w:rPr>
        <w:i w:val="0"/>
        <w:sz w:val="20"/>
      </w:rPr>
    </w:pPr>
  </w:p>
  <w:p w:rsidR="00B001FA" w:rsidRDefault="00B001FA" w:rsidP="00B001FA">
    <w:pPr>
      <w:pStyle w:val="ActTitleFrame"/>
      <w:framePr w:w="6236" w:wrap="around"/>
      <w:rPr>
        <w:i w:val="0"/>
        <w:sz w:val="20"/>
      </w:rPr>
    </w:pPr>
  </w:p>
  <w:p w:rsidR="004D405B" w:rsidRPr="00B001FA" w:rsidRDefault="00B001FA" w:rsidP="00B001FA">
    <w:pPr>
      <w:pStyle w:val="ActTitleFrame"/>
      <w:framePr w:w="6236" w:wrap="around"/>
      <w:rPr>
        <w:i w:val="0"/>
        <w:sz w:val="20"/>
      </w:rPr>
    </w:pPr>
    <w:r>
      <w:rPr>
        <w:i w:val="0"/>
        <w:sz w:val="20"/>
      </w:rPr>
      <w:t>Forestry Rights Act 1996</w:t>
    </w:r>
    <w:r>
      <w:rPr>
        <w:i w:val="0"/>
        <w:sz w:val="20"/>
      </w:rPr>
      <w:br/>
      <w:t>No. 29 of 1996</w:t>
    </w:r>
  </w:p>
  <w:bookmarkEnd w:id="7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LTD\Acts 2007"/>
    <w:docVar w:name="epTableAmend" w:val="Yes"/>
    <w:docVar w:name="vActNo" w:val="29/1996"/>
    <w:docVar w:name="vAuth" w:val="2"/>
    <w:docVar w:name="vDocumentType" w:val=".ACT"/>
    <w:docVar w:name="vDraftMode" w:val=" "/>
    <w:docVar w:name="vFileName" w:val="96-29A.013"/>
    <w:docVar w:name="vFileVersion" w:val="R"/>
    <w:docVar w:name="vIsVersion" w:val="Yes"/>
    <w:docVar w:name="vSuffix" w:val=" "/>
    <w:docVar w:name="vVersionDate" w:val="1/7/2011"/>
    <w:docVar w:name="vVersionNo" w:val="13"/>
    <w:docVar w:name="vYear" w:val="96"/>
  </w:docVars>
  <w:rsids>
    <w:rsidRoot w:val="004D405B"/>
    <w:rsid w:val="00073FE8"/>
    <w:rsid w:val="001459B5"/>
    <w:rsid w:val="00161CCC"/>
    <w:rsid w:val="001C6290"/>
    <w:rsid w:val="003E629A"/>
    <w:rsid w:val="004D405B"/>
    <w:rsid w:val="007534E9"/>
    <w:rsid w:val="00885432"/>
    <w:rsid w:val="00971B83"/>
    <w:rsid w:val="00A1139B"/>
    <w:rsid w:val="00A87814"/>
    <w:rsid w:val="00AE2878"/>
    <w:rsid w:val="00B001FA"/>
    <w:rsid w:val="00E32428"/>
    <w:rsid w:val="00E75605"/>
    <w:rsid w:val="00E774F0"/>
    <w:rsid w:val="00EE5630"/>
    <w:rsid w:val="00F61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146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Forestry Rights Act 1996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2007-07-02T00:51:00Z</cp:lastPrinted>
  <dcterms:created xsi:type="dcterms:W3CDTF">2011-06-30T05:12:00Z</dcterms:created>
  <dcterms:modified xsi:type="dcterms:W3CDTF">2011-06-30T05:12:00Z</dcterms:modified>
  <cp:category>LIS</cp:category>
</cp:coreProperties>
</file>