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10F5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10F5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FAMILY VIOLENCE PROTECTION AMENDMENT (INFORMATION SHARING) BILL 2017</w:t>
      </w:r>
    </w:p>
    <w:p w:rsidR="002854D6" w:rsidRPr="00A373B7" w:rsidRDefault="00573B59" w:rsidP="00A373B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Start w:id="3" w:name="_GoBack"/>
      <w:bookmarkEnd w:id="1"/>
      <w:bookmarkEnd w:id="3"/>
      <w:r>
        <w:rPr>
          <w:u w:val="single"/>
        </w:rPr>
        <w:t xml:space="preserve"> </w:t>
      </w:r>
      <w:r w:rsidR="00E10F53">
        <w:rPr>
          <w:u w:val="single"/>
        </w:rPr>
        <w:t>(Amendments to be proposed in Committee by Ms SPRINGLE)</w:t>
      </w:r>
      <w:bookmarkEnd w:id="2"/>
    </w:p>
    <w:p w:rsidR="00A373B7" w:rsidRDefault="00A373B7" w:rsidP="00B1567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line 24, omit "</w:t>
      </w:r>
      <w:r w:rsidR="00B15674">
        <w:t xml:space="preserve">means express </w:t>
      </w:r>
      <w:r>
        <w:t>or implied</w:t>
      </w:r>
      <w:r w:rsidR="00B15674">
        <w:t xml:space="preserve"> consent</w:t>
      </w:r>
      <w:r>
        <w:t>"</w:t>
      </w:r>
      <w:r w:rsidR="00B15674">
        <w:t xml:space="preserve"> and insert "(other than in section 144N) means express consent"</w:t>
      </w:r>
      <w:r>
        <w:t>.</w:t>
      </w:r>
    </w:p>
    <w:p w:rsidR="00B945EA" w:rsidRDefault="00B945EA" w:rsidP="00B1567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19, line 15, omit "</w:t>
      </w:r>
      <w:r>
        <w:rPr>
          <w:b/>
        </w:rPr>
        <w:t>Consent</w:t>
      </w:r>
      <w:r>
        <w:t>" and insert "</w:t>
      </w:r>
      <w:r>
        <w:rPr>
          <w:b/>
        </w:rPr>
        <w:t>Express or implied consent</w:t>
      </w:r>
      <w:r>
        <w:t>".</w:t>
      </w:r>
    </w:p>
    <w:p w:rsidR="004E5B26" w:rsidRDefault="00B15674" w:rsidP="004E5B26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7, page 19, line </w:t>
      </w:r>
      <w:r w:rsidR="007F25D4">
        <w:t>20, before "consent" insert "express or implied"</w:t>
      </w:r>
      <w:r w:rsidR="00A373B7">
        <w:t>.</w:t>
      </w:r>
    </w:p>
    <w:p w:rsidR="004E5B26" w:rsidRDefault="007F25D4" w:rsidP="004E5B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19, lines</w:t>
      </w:r>
      <w:r w:rsidR="00D82172">
        <w:t xml:space="preserve"> 27 and 28, omit </w:t>
      </w:r>
      <w:r>
        <w:t>"</w:t>
      </w:r>
      <w:r w:rsidRPr="008013EA">
        <w:rPr>
          <w:b/>
        </w:rPr>
        <w:t>who is an adult</w:t>
      </w:r>
      <w:r>
        <w:t>".</w:t>
      </w:r>
    </w:p>
    <w:p w:rsidR="004E5B26" w:rsidRDefault="008013EA" w:rsidP="004E5B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19, line 32, omit "who is an adult".</w:t>
      </w:r>
    </w:p>
    <w:p w:rsidR="008013EA" w:rsidRDefault="008013EA" w:rsidP="004E5B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21, lines 1 to 28, omit all words and expressions on these lines.</w:t>
      </w:r>
    </w:p>
    <w:p w:rsidR="008013EA" w:rsidRDefault="00906136" w:rsidP="008013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21, line 29, omit "</w:t>
      </w:r>
      <w:r w:rsidRPr="004E5B26">
        <w:rPr>
          <w:b/>
        </w:rPr>
        <w:t>144ND</w:t>
      </w:r>
      <w:r>
        <w:t>" and insert "</w:t>
      </w:r>
      <w:r w:rsidRPr="004E5B26">
        <w:rPr>
          <w:b/>
        </w:rPr>
        <w:t>144N</w:t>
      </w:r>
      <w:r w:rsidR="007F25D4" w:rsidRPr="004E5B26">
        <w:rPr>
          <w:b/>
        </w:rPr>
        <w:t>C</w:t>
      </w:r>
      <w:r>
        <w:t>".</w:t>
      </w:r>
    </w:p>
    <w:p w:rsidR="002854D6" w:rsidRDefault="002B239B" w:rsidP="008013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34, lines 9 to 18, omit all words and expressions on these lines and insert—</w:t>
      </w:r>
    </w:p>
    <w:p w:rsidR="002B239B" w:rsidRDefault="002B239B" w:rsidP="002B239B">
      <w:pPr>
        <w:pStyle w:val="AmendHeading1s"/>
        <w:tabs>
          <w:tab w:val="right" w:pos="2268"/>
        </w:tabs>
        <w:ind w:left="2381" w:hanging="2381"/>
      </w:pPr>
      <w:r>
        <w:tab/>
      </w:r>
      <w:r w:rsidRPr="002B239B">
        <w:rPr>
          <w:b w:val="0"/>
        </w:rPr>
        <w:t>"</w:t>
      </w:r>
      <w:r w:rsidRPr="002B239B">
        <w:t>144S</w:t>
      </w:r>
      <w:r>
        <w:tab/>
        <w:t>Review of operation of Part after 2 years of operation</w:t>
      </w:r>
    </w:p>
    <w:p w:rsidR="00712B9B" w:rsidRDefault="002B239B" w:rsidP="002B239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B239B">
        <w:t>(1)</w:t>
      </w:r>
      <w:r>
        <w:tab/>
        <w:t xml:space="preserve">The Minister must cause an independent review </w:t>
      </w:r>
      <w:r w:rsidR="00317B36">
        <w:t xml:space="preserve">to be conducted </w:t>
      </w:r>
      <w:r>
        <w:t>of the</w:t>
      </w:r>
      <w:r w:rsidR="00317B36">
        <w:t xml:space="preserve"> first 2 years of</w:t>
      </w:r>
      <w:r>
        <w:t xml:space="preserve"> operation of this Part.</w:t>
      </w:r>
    </w:p>
    <w:p w:rsidR="002B239B" w:rsidRPr="00747FAF" w:rsidRDefault="002B239B" w:rsidP="00747FAF">
      <w:pPr>
        <w:pStyle w:val="AmendHeading2"/>
        <w:tabs>
          <w:tab w:val="clear" w:pos="720"/>
          <w:tab w:val="right" w:pos="2268"/>
        </w:tabs>
        <w:ind w:left="2381" w:hanging="2381"/>
        <w:rPr>
          <w:i/>
        </w:rPr>
      </w:pPr>
      <w:r>
        <w:tab/>
      </w:r>
      <w:r w:rsidRPr="002B239B">
        <w:t>(2)</w:t>
      </w:r>
      <w:r>
        <w:tab/>
        <w:t xml:space="preserve">The Minister must cause a copy of the review to be </w:t>
      </w:r>
      <w:r w:rsidR="00E40903">
        <w:t>laid</w:t>
      </w:r>
      <w:r>
        <w:t xml:space="preserve"> before each House of the Parliament within </w:t>
      </w:r>
      <w:r w:rsidR="00747FAF" w:rsidRPr="00747FAF">
        <w:t>6</w:t>
      </w:r>
      <w:r w:rsidR="000E7BBE" w:rsidRPr="00747FAF">
        <w:t xml:space="preserve"> months </w:t>
      </w:r>
      <w:r w:rsidR="00543031">
        <w:t>after the end of the</w:t>
      </w:r>
      <w:r w:rsidR="00317B36" w:rsidRPr="00747FAF">
        <w:t xml:space="preserve"> 2 year period</w:t>
      </w:r>
      <w:r w:rsidR="00747FAF">
        <w:t>.</w:t>
      </w:r>
    </w:p>
    <w:p w:rsidR="000B7280" w:rsidRDefault="000E7BBE" w:rsidP="000B72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E7BBE">
        <w:t>(3)</w:t>
      </w:r>
      <w:r w:rsidRPr="000E7BBE">
        <w:tab/>
      </w:r>
      <w:r>
        <w:t>The review</w:t>
      </w:r>
      <w:r w:rsidR="00BF725C">
        <w:t xml:space="preserve"> </w:t>
      </w:r>
      <w:r>
        <w:t xml:space="preserve">must </w:t>
      </w:r>
      <w:r w:rsidR="000B7280">
        <w:t>include</w:t>
      </w:r>
      <w:r>
        <w:t xml:space="preserve"> considerati</w:t>
      </w:r>
      <w:r w:rsidR="00BF725C">
        <w:t xml:space="preserve">on </w:t>
      </w:r>
      <w:r w:rsidR="000B7280">
        <w:t>of</w:t>
      </w:r>
      <w:r w:rsidR="00BF725C">
        <w:t xml:space="preserve"> any adverse effects of this</w:t>
      </w:r>
      <w:r>
        <w:t xml:space="preserve"> Part</w:t>
      </w:r>
      <w:r w:rsidR="000B7280">
        <w:t>.</w:t>
      </w:r>
    </w:p>
    <w:p w:rsidR="000B7280" w:rsidRPr="000B7280" w:rsidRDefault="000B7280" w:rsidP="00E409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280">
        <w:t>(4)</w:t>
      </w:r>
      <w:r>
        <w:tab/>
        <w:t>The review may include any recommendations on any matter addressed in the review.</w:t>
      </w:r>
    </w:p>
    <w:p w:rsidR="00BF725C" w:rsidRDefault="00317B36" w:rsidP="00317B36">
      <w:pPr>
        <w:pStyle w:val="AmendHeading1s"/>
        <w:tabs>
          <w:tab w:val="right" w:pos="2268"/>
        </w:tabs>
        <w:ind w:left="2381" w:hanging="2381"/>
      </w:pPr>
      <w:r>
        <w:tab/>
      </w:r>
      <w:r w:rsidRPr="00317B36">
        <w:t>144SA</w:t>
      </w:r>
      <w:r>
        <w:tab/>
        <w:t>Review of operation of Part after 5 years of operation</w:t>
      </w:r>
    </w:p>
    <w:p w:rsidR="00317B36" w:rsidRDefault="00317B36" w:rsidP="00317B3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7B36">
        <w:t>(1)</w:t>
      </w:r>
      <w:r>
        <w:tab/>
        <w:t>The Minister must cause an independent review to be conducted of the 3rd to 5th years of operation of this Part.</w:t>
      </w:r>
    </w:p>
    <w:p w:rsidR="00317B36" w:rsidRPr="00747FAF" w:rsidRDefault="00317B36" w:rsidP="00747FAF">
      <w:pPr>
        <w:pStyle w:val="AmendHeading2"/>
        <w:tabs>
          <w:tab w:val="clear" w:pos="720"/>
          <w:tab w:val="right" w:pos="2268"/>
        </w:tabs>
        <w:ind w:left="2381" w:hanging="2381"/>
        <w:rPr>
          <w:i/>
        </w:rPr>
      </w:pPr>
      <w:r>
        <w:tab/>
      </w:r>
      <w:r w:rsidRPr="002B239B">
        <w:t>(2)</w:t>
      </w:r>
      <w:r>
        <w:tab/>
        <w:t xml:space="preserve">The Minister must cause a copy of the review to be </w:t>
      </w:r>
      <w:r w:rsidR="00E40903">
        <w:t>laid</w:t>
      </w:r>
      <w:r>
        <w:t xml:space="preserve"> before each House of the Parliament within </w:t>
      </w:r>
      <w:r w:rsidR="00747FAF" w:rsidRPr="00747FAF">
        <w:t>6</w:t>
      </w:r>
      <w:r w:rsidRPr="00747FAF">
        <w:t xml:space="preserve"> months of the end of the 5th </w:t>
      </w:r>
      <w:r w:rsidR="00747FAF">
        <w:t>year of operation of this Part.</w:t>
      </w:r>
    </w:p>
    <w:p w:rsidR="000B7280" w:rsidRDefault="00317B36" w:rsidP="000B72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B7280" w:rsidRPr="000E7BBE">
        <w:t>(3)</w:t>
      </w:r>
      <w:r w:rsidR="000B7280" w:rsidRPr="000E7BBE">
        <w:tab/>
      </w:r>
      <w:r w:rsidR="000B7280">
        <w:t>The review must include consideration of any adverse effects of this Part.</w:t>
      </w:r>
    </w:p>
    <w:p w:rsidR="00317B36" w:rsidRDefault="000B7280" w:rsidP="000B728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280">
        <w:t>(4)</w:t>
      </w:r>
      <w:r>
        <w:tab/>
        <w:t>The review may include any recommendations on any matter addressed in the review.".</w:t>
      </w:r>
    </w:p>
    <w:p w:rsidR="00906136" w:rsidRPr="00906136" w:rsidRDefault="003622FB" w:rsidP="003622FB">
      <w:r>
        <w:lastRenderedPageBreak/>
        <w:t>9.</w:t>
      </w:r>
      <w:r>
        <w:tab/>
      </w:r>
      <w:r w:rsidR="00906136">
        <w:t>Clause 37, line 19, o</w:t>
      </w:r>
      <w:r w:rsidR="007F25D4">
        <w:t>mit "144ND(3)" and insert "144NC</w:t>
      </w:r>
      <w:r w:rsidR="00906136">
        <w:t>(3)".</w:t>
      </w:r>
    </w:p>
    <w:sectPr w:rsidR="00906136" w:rsidRPr="00906136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FE" w:rsidRDefault="00E229FE">
      <w:r>
        <w:separator/>
      </w:r>
    </w:p>
  </w:endnote>
  <w:endnote w:type="continuationSeparator" w:id="0">
    <w:p w:rsidR="00E229FE" w:rsidRDefault="00E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A2024" w:rsidP="00E22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FE" w:rsidRDefault="002A2024" w:rsidP="007F1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9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F07">
      <w:rPr>
        <w:rStyle w:val="PageNumber"/>
        <w:noProof/>
      </w:rPr>
      <w:t>2</w:t>
    </w:r>
    <w:r>
      <w:rPr>
        <w:rStyle w:val="PageNumber"/>
      </w:rPr>
      <w:fldChar w:fldCharType="end"/>
    </w:r>
  </w:p>
  <w:p w:rsidR="00E229FE" w:rsidRDefault="00E22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FE" w:rsidRPr="00E10F53" w:rsidRDefault="00E10F53">
    <w:pPr>
      <w:pStyle w:val="Footer"/>
      <w:rPr>
        <w:sz w:val="18"/>
      </w:rPr>
    </w:pPr>
    <w:r>
      <w:rPr>
        <w:sz w:val="18"/>
      </w:rPr>
      <w:t>581236VLCD1-25/5/2017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FE" w:rsidRDefault="00E229FE">
      <w:r>
        <w:separator/>
      </w:r>
    </w:p>
  </w:footnote>
  <w:footnote w:type="continuationSeparator" w:id="0">
    <w:p w:rsidR="00E229FE" w:rsidRDefault="00E2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53" w:rsidRDefault="00E10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53" w:rsidRDefault="00E10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53" w:rsidRDefault="00E10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0B3E45"/>
    <w:multiLevelType w:val="multilevel"/>
    <w:tmpl w:val="D2FED784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95A38"/>
    <w:multiLevelType w:val="multilevel"/>
    <w:tmpl w:val="5EECF1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B147F92"/>
    <w:multiLevelType w:val="multilevel"/>
    <w:tmpl w:val="5A9CA93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973195"/>
    <w:multiLevelType w:val="multilevel"/>
    <w:tmpl w:val="2FD2D9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76DF"/>
    <w:multiLevelType w:val="multilevel"/>
    <w:tmpl w:val="033464A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6E0DFF"/>
    <w:multiLevelType w:val="multilevel"/>
    <w:tmpl w:val="EAE8866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A04D0"/>
    <w:multiLevelType w:val="multilevel"/>
    <w:tmpl w:val="4C7EE6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F030DE"/>
    <w:multiLevelType w:val="multilevel"/>
    <w:tmpl w:val="33324AA8"/>
    <w:lvl w:ilvl="0">
      <w:start w:val="2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345E67"/>
    <w:multiLevelType w:val="multilevel"/>
    <w:tmpl w:val="50E8456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8A3ACA"/>
    <w:multiLevelType w:val="multilevel"/>
    <w:tmpl w:val="67E0986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343C07"/>
    <w:multiLevelType w:val="multilevel"/>
    <w:tmpl w:val="5D3A0ECA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63499F"/>
    <w:multiLevelType w:val="multilevel"/>
    <w:tmpl w:val="2FD2D9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48604ECA"/>
    <w:multiLevelType w:val="multilevel"/>
    <w:tmpl w:val="8BF013D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C266AF"/>
    <w:multiLevelType w:val="multilevel"/>
    <w:tmpl w:val="D2685F7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1D16A4"/>
    <w:multiLevelType w:val="multilevel"/>
    <w:tmpl w:val="CD969F1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6D609E"/>
    <w:multiLevelType w:val="multilevel"/>
    <w:tmpl w:val="0532A89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52C11009"/>
    <w:multiLevelType w:val="multilevel"/>
    <w:tmpl w:val="D2685F7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17319"/>
    <w:multiLevelType w:val="multilevel"/>
    <w:tmpl w:val="88AEEFA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0305A2"/>
    <w:multiLevelType w:val="multilevel"/>
    <w:tmpl w:val="88AEEFA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DB7DD8"/>
    <w:multiLevelType w:val="multilevel"/>
    <w:tmpl w:val="FB6C0B7C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16952C8"/>
    <w:multiLevelType w:val="multilevel"/>
    <w:tmpl w:val="033464A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7" w15:restartNumberingAfterBreak="0">
    <w:nsid w:val="686A70F6"/>
    <w:multiLevelType w:val="multilevel"/>
    <w:tmpl w:val="062E59E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713145C6"/>
    <w:multiLevelType w:val="multilevel"/>
    <w:tmpl w:val="0532A89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19C2BDF"/>
    <w:multiLevelType w:val="multilevel"/>
    <w:tmpl w:val="5A9CA93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30025AD"/>
    <w:multiLevelType w:val="multilevel"/>
    <w:tmpl w:val="5EECF1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966845"/>
    <w:multiLevelType w:val="multilevel"/>
    <w:tmpl w:val="C74E79E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0B04CB"/>
    <w:multiLevelType w:val="multilevel"/>
    <w:tmpl w:val="67E0986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1D1DD0"/>
    <w:multiLevelType w:val="multilevel"/>
    <w:tmpl w:val="8BF013D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383D5D"/>
    <w:multiLevelType w:val="multilevel"/>
    <w:tmpl w:val="D20235D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36"/>
  </w:num>
  <w:num w:numId="8">
    <w:abstractNumId w:val="27"/>
  </w:num>
  <w:num w:numId="9">
    <w:abstractNumId w:val="13"/>
  </w:num>
  <w:num w:numId="10">
    <w:abstractNumId w:val="22"/>
  </w:num>
  <w:num w:numId="11">
    <w:abstractNumId w:val="16"/>
  </w:num>
  <w:num w:numId="12">
    <w:abstractNumId w:val="1"/>
  </w:num>
  <w:num w:numId="13">
    <w:abstractNumId w:val="38"/>
  </w:num>
  <w:num w:numId="14">
    <w:abstractNumId w:val="30"/>
  </w:num>
  <w:num w:numId="15">
    <w:abstractNumId w:val="29"/>
  </w:num>
  <w:num w:numId="16">
    <w:abstractNumId w:val="35"/>
  </w:num>
  <w:num w:numId="17">
    <w:abstractNumId w:val="17"/>
  </w:num>
  <w:num w:numId="18">
    <w:abstractNumId w:val="46"/>
  </w:num>
  <w:num w:numId="19">
    <w:abstractNumId w:val="8"/>
  </w:num>
  <w:num w:numId="20">
    <w:abstractNumId w:val="21"/>
  </w:num>
  <w:num w:numId="21">
    <w:abstractNumId w:val="26"/>
  </w:num>
  <w:num w:numId="22">
    <w:abstractNumId w:val="39"/>
  </w:num>
  <w:num w:numId="23">
    <w:abstractNumId w:val="42"/>
  </w:num>
  <w:num w:numId="24">
    <w:abstractNumId w:val="44"/>
  </w:num>
  <w:num w:numId="25">
    <w:abstractNumId w:val="31"/>
  </w:num>
  <w:num w:numId="26">
    <w:abstractNumId w:val="32"/>
  </w:num>
  <w:num w:numId="27">
    <w:abstractNumId w:val="11"/>
  </w:num>
  <w:num w:numId="28">
    <w:abstractNumId w:val="9"/>
  </w:num>
  <w:num w:numId="29">
    <w:abstractNumId w:val="23"/>
  </w:num>
  <w:num w:numId="30">
    <w:abstractNumId w:val="25"/>
  </w:num>
  <w:num w:numId="31">
    <w:abstractNumId w:val="7"/>
  </w:num>
  <w:num w:numId="32">
    <w:abstractNumId w:val="33"/>
  </w:num>
  <w:num w:numId="33">
    <w:abstractNumId w:val="43"/>
  </w:num>
  <w:num w:numId="34">
    <w:abstractNumId w:val="2"/>
  </w:num>
  <w:num w:numId="35">
    <w:abstractNumId w:val="12"/>
  </w:num>
  <w:num w:numId="36">
    <w:abstractNumId w:val="20"/>
  </w:num>
  <w:num w:numId="37">
    <w:abstractNumId w:val="5"/>
  </w:num>
  <w:num w:numId="38">
    <w:abstractNumId w:val="41"/>
  </w:num>
  <w:num w:numId="39">
    <w:abstractNumId w:val="18"/>
  </w:num>
  <w:num w:numId="40">
    <w:abstractNumId w:val="24"/>
  </w:num>
  <w:num w:numId="41">
    <w:abstractNumId w:val="45"/>
  </w:num>
  <w:num w:numId="42">
    <w:abstractNumId w:val="37"/>
  </w:num>
  <w:num w:numId="43">
    <w:abstractNumId w:val="10"/>
  </w:num>
  <w:num w:numId="44">
    <w:abstractNumId w:val="28"/>
  </w:num>
  <w:num w:numId="45">
    <w:abstractNumId w:val="40"/>
  </w:num>
  <w:num w:numId="46">
    <w:abstractNumId w:val="1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6"/>
    <w:docVar w:name="vActTitle" w:val="Family Violence Protection Amendment (Information Sharing) Bill 2017"/>
    <w:docVar w:name="vBillNo" w:val="236"/>
    <w:docVar w:name="vBillTitle" w:val="Family Violence Protection Amendment (Information Sharing) Bill 2017"/>
    <w:docVar w:name="vDocumentType" w:val=".HOUSEAMEND"/>
    <w:docVar w:name="vDraftNo" w:val="1"/>
    <w:docVar w:name="vDraftVers" w:val="Draft"/>
    <w:docVar w:name="vDraftVersion" w:val="19380 - Victorian Greens (Ms SPRINGLE) - First Draft Council"/>
    <w:docVar w:name="VersionNo" w:val="1"/>
    <w:docVar w:name="vFileName" w:val="19380 - Victorian Greens (Ms SPRINGLE) - First Draft Council"/>
    <w:docVar w:name="vFileVersion" w:val="C"/>
    <w:docVar w:name="vFinalisePrevVer" w:val="True"/>
    <w:docVar w:name="vGovNonGov" w:val="7"/>
    <w:docVar w:name="vHouseType" w:val="Legislative Council"/>
    <w:docVar w:name="vILDNum" w:val="19380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9380 - Victorian Greens (Ms SPRINGLE) - First Draft Council"/>
    <w:docVar w:name="vPrnOnSepLine" w:val="False"/>
    <w:docVar w:name="vSavedToLocal" w:val="No"/>
    <w:docVar w:name="vSession" w:val="1"/>
    <w:docVar w:name="vTRIMFileName" w:val="19380 - Victorian Greens (Ms SPRINGLE) - First Draft Council"/>
    <w:docVar w:name="vTRIMRecordNumber" w:val="D17/16976[v7]"/>
    <w:docVar w:name="vTxtAfter" w:val=" "/>
    <w:docVar w:name="vTxtBefore" w:val="Amendments to be proposed in Committee by"/>
    <w:docVar w:name="vVersionDate" w:val="25/5/2017"/>
    <w:docVar w:name="vYear" w:val="2017"/>
  </w:docVars>
  <w:rsids>
    <w:rsidRoot w:val="005A1666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B7280"/>
    <w:rsid w:val="000C09EF"/>
    <w:rsid w:val="000C0EB3"/>
    <w:rsid w:val="000C4C1F"/>
    <w:rsid w:val="000D209B"/>
    <w:rsid w:val="000D7DBC"/>
    <w:rsid w:val="000E0E51"/>
    <w:rsid w:val="000E7BBE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6421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3919"/>
    <w:rsid w:val="00253DE9"/>
    <w:rsid w:val="0025586B"/>
    <w:rsid w:val="00256536"/>
    <w:rsid w:val="00257A39"/>
    <w:rsid w:val="00262343"/>
    <w:rsid w:val="002733FC"/>
    <w:rsid w:val="002854D6"/>
    <w:rsid w:val="0029036E"/>
    <w:rsid w:val="002946E6"/>
    <w:rsid w:val="002A2024"/>
    <w:rsid w:val="002B239B"/>
    <w:rsid w:val="002B27A7"/>
    <w:rsid w:val="002B460A"/>
    <w:rsid w:val="002C5958"/>
    <w:rsid w:val="002D0533"/>
    <w:rsid w:val="002F29B4"/>
    <w:rsid w:val="002F315D"/>
    <w:rsid w:val="002F6D8C"/>
    <w:rsid w:val="00301248"/>
    <w:rsid w:val="003132D2"/>
    <w:rsid w:val="00313A9C"/>
    <w:rsid w:val="00317B36"/>
    <w:rsid w:val="00322141"/>
    <w:rsid w:val="00322CDB"/>
    <w:rsid w:val="00333895"/>
    <w:rsid w:val="00341506"/>
    <w:rsid w:val="003423A6"/>
    <w:rsid w:val="003603DC"/>
    <w:rsid w:val="003622FB"/>
    <w:rsid w:val="00362654"/>
    <w:rsid w:val="0036397F"/>
    <w:rsid w:val="003709F2"/>
    <w:rsid w:val="003723AD"/>
    <w:rsid w:val="00373540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6C17"/>
    <w:rsid w:val="00406E63"/>
    <w:rsid w:val="00430CF2"/>
    <w:rsid w:val="004401DC"/>
    <w:rsid w:val="00441169"/>
    <w:rsid w:val="00442F3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5B26"/>
    <w:rsid w:val="004E6052"/>
    <w:rsid w:val="00500D6B"/>
    <w:rsid w:val="00503E5C"/>
    <w:rsid w:val="00504E50"/>
    <w:rsid w:val="0050552B"/>
    <w:rsid w:val="005108DF"/>
    <w:rsid w:val="005119EC"/>
    <w:rsid w:val="00514D9D"/>
    <w:rsid w:val="005155C7"/>
    <w:rsid w:val="00531476"/>
    <w:rsid w:val="005364BE"/>
    <w:rsid w:val="005366CC"/>
    <w:rsid w:val="00543031"/>
    <w:rsid w:val="0054414E"/>
    <w:rsid w:val="005444B8"/>
    <w:rsid w:val="005449C3"/>
    <w:rsid w:val="00556952"/>
    <w:rsid w:val="00560D7C"/>
    <w:rsid w:val="00561A95"/>
    <w:rsid w:val="00567BBE"/>
    <w:rsid w:val="00573B59"/>
    <w:rsid w:val="00584F6A"/>
    <w:rsid w:val="005853BC"/>
    <w:rsid w:val="005A1666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265AD"/>
    <w:rsid w:val="006359B6"/>
    <w:rsid w:val="00640007"/>
    <w:rsid w:val="006439A3"/>
    <w:rsid w:val="0064678C"/>
    <w:rsid w:val="00672208"/>
    <w:rsid w:val="006B557D"/>
    <w:rsid w:val="006C2840"/>
    <w:rsid w:val="006C44F0"/>
    <w:rsid w:val="006C6E8A"/>
    <w:rsid w:val="006E05A3"/>
    <w:rsid w:val="006E137B"/>
    <w:rsid w:val="006E19EF"/>
    <w:rsid w:val="006F130A"/>
    <w:rsid w:val="006F33F5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46E82"/>
    <w:rsid w:val="00747FAF"/>
    <w:rsid w:val="00753FF0"/>
    <w:rsid w:val="00754E0F"/>
    <w:rsid w:val="00761A81"/>
    <w:rsid w:val="00764AF8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25D4"/>
    <w:rsid w:val="008013EA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53D5"/>
    <w:rsid w:val="008A733F"/>
    <w:rsid w:val="008B4ECC"/>
    <w:rsid w:val="008B736D"/>
    <w:rsid w:val="008C7AC9"/>
    <w:rsid w:val="008D0DE8"/>
    <w:rsid w:val="008D2701"/>
    <w:rsid w:val="008D2F07"/>
    <w:rsid w:val="008E1EDC"/>
    <w:rsid w:val="008F6B41"/>
    <w:rsid w:val="008F7B46"/>
    <w:rsid w:val="008F7E0C"/>
    <w:rsid w:val="00904AA5"/>
    <w:rsid w:val="00906136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87887"/>
    <w:rsid w:val="00994849"/>
    <w:rsid w:val="00996A82"/>
    <w:rsid w:val="009A6BC0"/>
    <w:rsid w:val="009B1184"/>
    <w:rsid w:val="009B4D93"/>
    <w:rsid w:val="009C7D8D"/>
    <w:rsid w:val="009E48D6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373B7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5674"/>
    <w:rsid w:val="00B36100"/>
    <w:rsid w:val="00B3684B"/>
    <w:rsid w:val="00B4073D"/>
    <w:rsid w:val="00B712DC"/>
    <w:rsid w:val="00B715F6"/>
    <w:rsid w:val="00B82305"/>
    <w:rsid w:val="00B8409F"/>
    <w:rsid w:val="00B86421"/>
    <w:rsid w:val="00B868E0"/>
    <w:rsid w:val="00B945EA"/>
    <w:rsid w:val="00B9539A"/>
    <w:rsid w:val="00BA6809"/>
    <w:rsid w:val="00BB0928"/>
    <w:rsid w:val="00BB3320"/>
    <w:rsid w:val="00BB6FAC"/>
    <w:rsid w:val="00BC1FFE"/>
    <w:rsid w:val="00BD689B"/>
    <w:rsid w:val="00BD6F4A"/>
    <w:rsid w:val="00BE0D5C"/>
    <w:rsid w:val="00BE3FD7"/>
    <w:rsid w:val="00BE47B4"/>
    <w:rsid w:val="00BE6705"/>
    <w:rsid w:val="00BF528D"/>
    <w:rsid w:val="00BF725C"/>
    <w:rsid w:val="00BF7B8D"/>
    <w:rsid w:val="00C04BF3"/>
    <w:rsid w:val="00C074F8"/>
    <w:rsid w:val="00C13973"/>
    <w:rsid w:val="00C25F43"/>
    <w:rsid w:val="00C312FB"/>
    <w:rsid w:val="00C36A4F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4614C"/>
    <w:rsid w:val="00D47CA0"/>
    <w:rsid w:val="00D53A5E"/>
    <w:rsid w:val="00D57526"/>
    <w:rsid w:val="00D63FBE"/>
    <w:rsid w:val="00D66913"/>
    <w:rsid w:val="00D75A4D"/>
    <w:rsid w:val="00D81C10"/>
    <w:rsid w:val="00D82172"/>
    <w:rsid w:val="00D8325F"/>
    <w:rsid w:val="00D86AEA"/>
    <w:rsid w:val="00D87E71"/>
    <w:rsid w:val="00D9473D"/>
    <w:rsid w:val="00DB1F21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0F53"/>
    <w:rsid w:val="00E11EB7"/>
    <w:rsid w:val="00E13914"/>
    <w:rsid w:val="00E229FE"/>
    <w:rsid w:val="00E27DDD"/>
    <w:rsid w:val="00E31013"/>
    <w:rsid w:val="00E4090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04CE7"/>
    <w:rsid w:val="00F06251"/>
    <w:rsid w:val="00F17F02"/>
    <w:rsid w:val="00F22DD3"/>
    <w:rsid w:val="00F37FEE"/>
    <w:rsid w:val="00F44C24"/>
    <w:rsid w:val="00F65638"/>
    <w:rsid w:val="00F70206"/>
    <w:rsid w:val="00F74540"/>
    <w:rsid w:val="00F91645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9B68A3-A0AD-458B-922C-6CAD201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5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10F5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10F5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10F5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10F5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10F5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10F5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0F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10F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10F5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10F53"/>
    <w:pPr>
      <w:ind w:left="1871"/>
    </w:pPr>
  </w:style>
  <w:style w:type="paragraph" w:customStyle="1" w:styleId="Normal-Draft">
    <w:name w:val="Normal - Draft"/>
    <w:rsid w:val="00E10F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10F53"/>
    <w:pPr>
      <w:ind w:left="2381"/>
    </w:pPr>
  </w:style>
  <w:style w:type="paragraph" w:customStyle="1" w:styleId="AmendBody3">
    <w:name w:val="Amend. Body 3"/>
    <w:basedOn w:val="Normal-Draft"/>
    <w:next w:val="Normal"/>
    <w:rsid w:val="00E10F53"/>
    <w:pPr>
      <w:ind w:left="2892"/>
    </w:pPr>
  </w:style>
  <w:style w:type="paragraph" w:customStyle="1" w:styleId="AmendBody4">
    <w:name w:val="Amend. Body 4"/>
    <w:basedOn w:val="Normal-Draft"/>
    <w:next w:val="Normal"/>
    <w:rsid w:val="00E10F53"/>
    <w:pPr>
      <w:ind w:left="3402"/>
    </w:pPr>
  </w:style>
  <w:style w:type="paragraph" w:styleId="Header">
    <w:name w:val="header"/>
    <w:basedOn w:val="Normal"/>
    <w:rsid w:val="00E10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0F5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10F5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10F5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10F5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10F5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10F5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10F5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10F5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10F5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10F53"/>
    <w:pPr>
      <w:suppressLineNumbers w:val="0"/>
    </w:pPr>
  </w:style>
  <w:style w:type="paragraph" w:customStyle="1" w:styleId="BodyParagraph">
    <w:name w:val="Body Paragraph"/>
    <w:next w:val="Normal"/>
    <w:rsid w:val="00E10F5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10F5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10F5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10F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10F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10F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10F5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10F5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10F53"/>
    <w:rPr>
      <w:caps w:val="0"/>
    </w:rPr>
  </w:style>
  <w:style w:type="paragraph" w:customStyle="1" w:styleId="Normal-Schedule">
    <w:name w:val="Normal - Schedule"/>
    <w:rsid w:val="00E10F5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10F5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10F5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10F5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10F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10F5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10F53"/>
  </w:style>
  <w:style w:type="paragraph" w:customStyle="1" w:styleId="Penalty">
    <w:name w:val="Penalty"/>
    <w:next w:val="Normal"/>
    <w:rsid w:val="00E10F5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10F5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10F5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10F5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10F5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10F5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10F5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10F5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10F5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10F5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10F5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10F5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10F5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10F53"/>
    <w:pPr>
      <w:suppressLineNumbers w:val="0"/>
    </w:pPr>
  </w:style>
  <w:style w:type="paragraph" w:customStyle="1" w:styleId="AutoNumber">
    <w:name w:val="Auto Number"/>
    <w:rsid w:val="00E10F5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10F5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10F53"/>
    <w:rPr>
      <w:vertAlign w:val="superscript"/>
    </w:rPr>
  </w:style>
  <w:style w:type="paragraph" w:styleId="EndnoteText">
    <w:name w:val="endnote text"/>
    <w:basedOn w:val="Normal"/>
    <w:semiHidden/>
    <w:rsid w:val="00E10F5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10F5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10F5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10F5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10F5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10F53"/>
    <w:pPr>
      <w:spacing w:after="120"/>
      <w:jc w:val="center"/>
    </w:pPr>
  </w:style>
  <w:style w:type="paragraph" w:styleId="MacroText">
    <w:name w:val="macro"/>
    <w:semiHidden/>
    <w:rsid w:val="00E10F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10F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10F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10F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10F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10F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10F5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10F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10F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10F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10F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10F5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10F5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10F5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10F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10F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10F5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10F53"/>
    <w:pPr>
      <w:suppressLineNumbers w:val="0"/>
    </w:pPr>
  </w:style>
  <w:style w:type="paragraph" w:customStyle="1" w:styleId="DraftHeading3">
    <w:name w:val="Draft Heading 3"/>
    <w:basedOn w:val="Normal"/>
    <w:next w:val="Normal"/>
    <w:rsid w:val="00E10F53"/>
    <w:pPr>
      <w:suppressLineNumbers w:val="0"/>
    </w:pPr>
  </w:style>
  <w:style w:type="paragraph" w:customStyle="1" w:styleId="DraftHeading4">
    <w:name w:val="Draft Heading 4"/>
    <w:basedOn w:val="Normal"/>
    <w:next w:val="Normal"/>
    <w:rsid w:val="00E10F53"/>
    <w:pPr>
      <w:suppressLineNumbers w:val="0"/>
    </w:pPr>
  </w:style>
  <w:style w:type="paragraph" w:customStyle="1" w:styleId="DraftHeading5">
    <w:name w:val="Draft Heading 5"/>
    <w:basedOn w:val="Normal"/>
    <w:next w:val="Normal"/>
    <w:rsid w:val="00E10F5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10F5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10F5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10F5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10F5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10F5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10F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10F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10F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10F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10F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10F5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10F5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10F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10F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10F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10F5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10F5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10F5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10F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10F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10F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10F5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10F5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10F5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10F5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10F5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10F5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10F5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10F5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10F5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10F5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Eg">
    <w:name w:val="Amnd Sub-section Eg"/>
    <w:next w:val="Normal"/>
    <w:link w:val="AmndSub-sectionEgChar"/>
    <w:rsid w:val="00D82172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D82172"/>
    <w:rPr>
      <w:lang w:eastAsia="en-US"/>
    </w:rPr>
  </w:style>
  <w:style w:type="paragraph" w:customStyle="1" w:styleId="AmndParaEg">
    <w:name w:val="Amnd Para Eg"/>
    <w:next w:val="Normal"/>
    <w:link w:val="AmndParaEgChar"/>
    <w:rsid w:val="00D82172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D821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(Information Sharing) Bill 2017</vt:lpstr>
    </vt:vector>
  </TitlesOfParts>
  <Manager>Information Systems</Manager>
  <Company>OCPC, Victoria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(Information Sharing) Bill 2017</dc:title>
  <dc:subject>OCPC Word Template Development</dc:subject>
  <dc:creator>Marina</dc:creator>
  <cp:keywords>Formats, House Amendments</cp:keywords>
  <dc:description>OCPC-VIC, Word 2000 VBA, Release 2</dc:description>
  <cp:lastModifiedBy>Joel Hallinan</cp:lastModifiedBy>
  <cp:revision>2</cp:revision>
  <cp:lastPrinted>2017-05-25T01:18:00Z</cp:lastPrinted>
  <dcterms:created xsi:type="dcterms:W3CDTF">2017-05-25T01:32:00Z</dcterms:created>
  <dcterms:modified xsi:type="dcterms:W3CDTF">2017-05-25T01:32:00Z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221615</vt:i4>
  </property>
  <property fmtid="{D5CDD505-2E9C-101B-9397-08002B2CF9AE}" pid="3" name="DocSubFolderNumber">
    <vt:lpwstr>S15/4615</vt:lpwstr>
  </property>
</Properties>
</file>