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84E3C">
        <w:rPr>
          <w:b/>
          <w:sz w:val="28"/>
        </w:rPr>
        <w:t>003</w:t>
      </w:r>
    </w:p>
    <w:p w:rsidR="00912D15" w:rsidRDefault="00B84E3C">
      <w:pPr>
        <w:spacing w:before="0" w:after="120"/>
        <w:jc w:val="center"/>
        <w:rPr>
          <w:b/>
          <w:sz w:val="32"/>
        </w:rPr>
      </w:pPr>
      <w:r w:rsidRPr="00164112">
        <w:rPr>
          <w:b/>
          <w:sz w:val="32"/>
        </w:rPr>
        <w:t>Ambulance Services (Exemption)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84E3C">
        <w:rPr>
          <w:b/>
        </w:rPr>
        <w:t>112/2004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84E3C">
        <w:t>1 November 2012</w:t>
      </w:r>
    </w:p>
    <w:p w:rsidR="004D405B" w:rsidRDefault="004D405B"/>
    <w:p w:rsidR="00BE7523" w:rsidRPr="00674F28" w:rsidRDefault="00BE7523" w:rsidP="00BE7523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Th</w:t>
      </w:r>
      <w:r>
        <w:rPr>
          <w:b/>
        </w:rPr>
        <w:t>ese</w:t>
      </w:r>
      <w:r w:rsidRPr="00674F28">
        <w:rPr>
          <w:b/>
        </w:rPr>
        <w:t xml:space="preserve"> </w:t>
      </w:r>
      <w:r>
        <w:rPr>
          <w:b/>
        </w:rPr>
        <w:t>Regulations were revoked</w:t>
      </w:r>
      <w:r w:rsidRPr="00674F28">
        <w:rPr>
          <w:b/>
        </w:rPr>
        <w:t xml:space="preserve"> on </w:t>
      </w:r>
      <w:r>
        <w:rPr>
          <w:b/>
        </w:rPr>
        <w:t xml:space="preserve">1 November 2012 </w:t>
      </w:r>
      <w:r w:rsidRPr="00674F28">
        <w:rPr>
          <w:b/>
        </w:rPr>
        <w:t xml:space="preserve">by </w:t>
      </w:r>
      <w:r>
        <w:rPr>
          <w:b/>
        </w:rPr>
        <w:t>regulation 4</w:t>
      </w:r>
      <w:r w:rsidRPr="00674F28">
        <w:rPr>
          <w:b/>
        </w:rPr>
        <w:t xml:space="preserve"> of the </w:t>
      </w:r>
      <w:r>
        <w:rPr>
          <w:b/>
        </w:rPr>
        <w:t xml:space="preserve">Ambulance Services (Exemption) Revocation Regulations 2012, </w:t>
      </w:r>
      <w:r>
        <w:rPr>
          <w:b/>
        </w:rPr>
        <w:br/>
        <w:t>S.R. No. </w:t>
      </w:r>
      <w:r w:rsidR="001F5489">
        <w:rPr>
          <w:b/>
        </w:rPr>
        <w:t>116</w:t>
      </w:r>
      <w:r>
        <w:rPr>
          <w:b/>
        </w:rPr>
        <w:t>/2012.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B3" w:rsidRDefault="00B37AB3">
      <w:pPr>
        <w:rPr>
          <w:sz w:val="4"/>
        </w:rPr>
      </w:pPr>
    </w:p>
  </w:endnote>
  <w:endnote w:type="continuationSeparator" w:id="0">
    <w:p w:rsidR="00B37AB3" w:rsidRDefault="00B37AB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B573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35CD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B3" w:rsidRDefault="00B37AB3">
      <w:r>
        <w:separator/>
      </w:r>
    </w:p>
  </w:footnote>
  <w:footnote w:type="continuationSeparator" w:id="0">
    <w:p w:rsidR="00B37AB3" w:rsidRDefault="00B3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B4E51"/>
    <w:rsid w:val="00006416"/>
    <w:rsid w:val="00121DD7"/>
    <w:rsid w:val="001459B5"/>
    <w:rsid w:val="00161CCC"/>
    <w:rsid w:val="0016506A"/>
    <w:rsid w:val="001B5731"/>
    <w:rsid w:val="001F5489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B4E51"/>
    <w:rsid w:val="007F2C67"/>
    <w:rsid w:val="00855283"/>
    <w:rsid w:val="00885432"/>
    <w:rsid w:val="00912D15"/>
    <w:rsid w:val="009466F8"/>
    <w:rsid w:val="00971B83"/>
    <w:rsid w:val="009B6EE2"/>
    <w:rsid w:val="00A1139B"/>
    <w:rsid w:val="00A137F5"/>
    <w:rsid w:val="00A25FCE"/>
    <w:rsid w:val="00AD0BD9"/>
    <w:rsid w:val="00AE2878"/>
    <w:rsid w:val="00AF2861"/>
    <w:rsid w:val="00B37AB3"/>
    <w:rsid w:val="00B84E3C"/>
    <w:rsid w:val="00BE7523"/>
    <w:rsid w:val="00C35CD6"/>
    <w:rsid w:val="00CB5FB7"/>
    <w:rsid w:val="00DB5D71"/>
    <w:rsid w:val="00E75605"/>
    <w:rsid w:val="00E774F0"/>
    <w:rsid w:val="00E94E93"/>
    <w:rsid w:val="00F33975"/>
    <w:rsid w:val="00F61C61"/>
    <w:rsid w:val="00F7468B"/>
    <w:rsid w:val="00FA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742B-96F1-4119-B7A2-0B0A5EE9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2012-10-04T22:22:00Z</cp:lastPrinted>
  <dcterms:created xsi:type="dcterms:W3CDTF">2012-10-25T04:36:00Z</dcterms:created>
  <dcterms:modified xsi:type="dcterms:W3CDTF">2012-10-25T04:36:00Z</dcterms:modified>
  <cp:category>LIS</cp:category>
</cp:coreProperties>
</file>