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40159">
        <w:rPr>
          <w:b/>
          <w:sz w:val="28"/>
        </w:rPr>
        <w:t>004</w:t>
      </w:r>
    </w:p>
    <w:p w:rsidR="00912D15" w:rsidRDefault="00940159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Fire Services Commissioner Act 2010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940159">
        <w:rPr>
          <w:b/>
        </w:rPr>
        <w:t>73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940159">
        <w:rPr>
          <w:b/>
        </w:rPr>
        <w:t>2010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940159">
        <w:t>1 July 2014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940159">
        <w:rPr>
          <w:b/>
        </w:rPr>
        <w:t>1 July 2014</w:t>
      </w:r>
      <w:r w:rsidR="00E94E93">
        <w:rPr>
          <w:b/>
        </w:rPr>
        <w:t xml:space="preserve"> </w:t>
      </w:r>
      <w:r w:rsidR="009D38D1">
        <w:rPr>
          <w:b/>
        </w:rPr>
        <w:t>by section </w:t>
      </w:r>
      <w:r w:rsidR="00940159">
        <w:rPr>
          <w:b/>
        </w:rPr>
        <w:t>77</w:t>
      </w:r>
      <w:r>
        <w:rPr>
          <w:b/>
        </w:rPr>
        <w:t xml:space="preserve"> of the </w:t>
      </w:r>
      <w:r w:rsidR="00940159">
        <w:rPr>
          <w:b/>
        </w:rPr>
        <w:t>Emergency Management</w:t>
      </w:r>
      <w:r w:rsidR="00CB5FB7">
        <w:rPr>
          <w:b/>
        </w:rPr>
        <w:t xml:space="preserve"> </w:t>
      </w:r>
      <w:r w:rsidR="009D38D1">
        <w:rPr>
          <w:b/>
        </w:rPr>
        <w:br/>
      </w:r>
      <w:r>
        <w:rPr>
          <w:b/>
        </w:rPr>
        <w:t xml:space="preserve">Act </w:t>
      </w:r>
      <w:r w:rsidR="00940159">
        <w:rPr>
          <w:b/>
        </w:rPr>
        <w:t>2013</w:t>
      </w:r>
      <w:r>
        <w:rPr>
          <w:b/>
        </w:rPr>
        <w:t>, No. </w:t>
      </w:r>
      <w:r w:rsidR="00940159">
        <w:rPr>
          <w:b/>
        </w:rPr>
        <w:t>73/2013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8D" w:rsidRDefault="0022638D">
      <w:pPr>
        <w:rPr>
          <w:sz w:val="4"/>
        </w:rPr>
      </w:pPr>
    </w:p>
  </w:endnote>
  <w:endnote w:type="continuationSeparator" w:id="0">
    <w:p w:rsidR="0022638D" w:rsidRDefault="002263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7D3FBE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BF54F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8D" w:rsidRDefault="0022638D">
      <w:r>
        <w:separator/>
      </w:r>
    </w:p>
  </w:footnote>
  <w:footnote w:type="continuationSeparator" w:id="0">
    <w:p w:rsidR="0022638D" w:rsidRDefault="00226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B1E4F"/>
    <w:rsid w:val="00006416"/>
    <w:rsid w:val="00052CA5"/>
    <w:rsid w:val="00121DD7"/>
    <w:rsid w:val="001459B5"/>
    <w:rsid w:val="00161CCC"/>
    <w:rsid w:val="0016506A"/>
    <w:rsid w:val="001B1E4F"/>
    <w:rsid w:val="0022638D"/>
    <w:rsid w:val="002E0BE4"/>
    <w:rsid w:val="0032246C"/>
    <w:rsid w:val="0038463B"/>
    <w:rsid w:val="003E629A"/>
    <w:rsid w:val="004B788D"/>
    <w:rsid w:val="004D405B"/>
    <w:rsid w:val="007D3FBE"/>
    <w:rsid w:val="00855283"/>
    <w:rsid w:val="00885432"/>
    <w:rsid w:val="00912D15"/>
    <w:rsid w:val="00940159"/>
    <w:rsid w:val="00971B83"/>
    <w:rsid w:val="009D38D1"/>
    <w:rsid w:val="00A1139B"/>
    <w:rsid w:val="00A75E3E"/>
    <w:rsid w:val="00AC0BE4"/>
    <w:rsid w:val="00AC3634"/>
    <w:rsid w:val="00AD0BD9"/>
    <w:rsid w:val="00AE2878"/>
    <w:rsid w:val="00BF54F6"/>
    <w:rsid w:val="00CB5FB7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C876-131F-4707-9575-FE25B395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162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2014-05-09T01:27:00Z</cp:lastPrinted>
  <dcterms:created xsi:type="dcterms:W3CDTF">2014-06-30T06:21:00Z</dcterms:created>
  <dcterms:modified xsi:type="dcterms:W3CDTF">2014-06-30T06:21:00Z</dcterms:modified>
  <cp:category>LIS</cp:category>
</cp:coreProperties>
</file>